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[Bank Name] in Dakar, Senegal. As a dedicated professional with over [X years] of experience in the financial sector, I am eager to contribute my expertise, cultural awareness, and passion for banking to support the growth and success of your institution in this dynamic region. Senegal Dakar has long been a hub of economic activity and innovation in West Africa, and I am particularly drawn to the opportunity to serve as a Banker in this vibrant city, where financial services play a critical role in empowering communities and driving sustainable development.</w:t>
      </w:r>
    </w:p>
    <w:p>
      <w:pPr>
        <w:pStyle w:val="BodyText"/>
      </w:pPr>
      <w:r>
        <w:t xml:space="preserve">My career as a Banker has been defined by a commitment to excellence, integrity, and client-centric solutions. Throughout my professional journey, I have worked with diverse financial institutions across [mention countries or regions if applicable], where I honed my skills in relationship management, risk assessment, and financial strategy. These experiences have equipped me with the ability to navigate complex banking operations while maintaining a strong focus on meeting the unique needs of clients and stakeholders. I am particularly proud of my ability to build trust through transparent communication and tailored financial solutions, which are essential qualities for success in the Senegal Dakar market.</w:t>
      </w:r>
    </w:p>
    <w:p>
      <w:pPr>
        <w:pStyle w:val="BodyText"/>
      </w:pPr>
      <w:r>
        <w:t xml:space="preserve">What excites me most about this opportunity is the chance to contribute to a bank that values innovation and community engagement. In Senegal Dakar, where economic growth is driven by both traditional industries and emerging sectors like technology and renewable energy, a Banker must be adaptable, forward-thinking, and deeply attuned to local dynamics. My background in [specific areas such as corporate banking, personal finance, or financial planning] has prepared me to support clients in navigating these opportunities while aligning with the strategic goals of [Bank Name]. Whether it’s facilitating international trade transactions, offering credit solutions for small businesses, or advising on investment strategies, I am confident that my expertise will add value to your team.</w:t>
      </w:r>
    </w:p>
    <w:p>
      <w:pPr>
        <w:pStyle w:val="BodyText"/>
      </w:pPr>
      <w:r>
        <w:t xml:space="preserve">One of the key strengths I bring as a Banker is my ability to bridge cultural and linguistic gaps. Having worked with clients from diverse backgrounds, I have developed a nuanced understanding of the importance of respecting local customs while delivering global standards of service. In Senegal Dakar, where relationships are foundational to business success, this skill is invaluable. I have also taken proactive steps to familiarize myself with the regulatory environment and financial landscape of Senegal, including its evolving digital banking sector and initiatives aimed at financial inclusion. I am committed to staying informed about the latest trends and best practices in the region to ensure that my work aligns with both local needs and international benchmarks.</w:t>
      </w:r>
    </w:p>
    <w:p>
      <w:pPr>
        <w:pStyle w:val="BodyText"/>
      </w:pPr>
      <w:r>
        <w:t xml:space="preserve">As a Banker, I understand that trust is the cornerstone of any financial institution. In Senegal Dakar, where communities rely on banks to support their economic aspirations, this responsibility is even more pronounced. My approach to banking is rooted in empathy and accountability. I have consistently prioritized building long-term relationships with clients by listening to their goals, addressing their concerns, and providing actionable guidance. For example, during my tenure at [previous employer], I successfully helped a group of local entrepreneurs secure funding for their agribusiness ventures, which not only boosted their revenue but also contributed to the broader economic development of the region. This experience reinforced my belief that banking is not just about numbers—it’s about creating opportunities and fostering resilience.</w:t>
      </w:r>
    </w:p>
    <w:p>
      <w:pPr>
        <w:pStyle w:val="BodyText"/>
      </w:pPr>
      <w:r>
        <w:t xml:space="preserve">Furthermore, I am passionate about leveraging technology to enhance financial services in Senegal Dakar. The rapid adoption of mobile banking and fintech solutions in the region presents a unique opportunity to expand access to financial tools for underserved populations. My experience with digital banking platforms and data-driven decision-making has prepared me to collaborate with your team on initiatives that harness innovation while maintaining security and compliance. I am also eager to contribute to [Bank Name]’s efforts in promoting financial literacy, as I believe education is a powerful tool for empowering individuals and strengthening the local economy.</w:t>
      </w:r>
    </w:p>
    <w:p>
      <w:pPr>
        <w:pStyle w:val="BodyText"/>
      </w:pPr>
      <w:r>
        <w:t xml:space="preserve">What sets me apart as a Banker is my ability to combine analytical rigor with a client-focused mindset. I have a proven track record of identifying market trends, mitigating risks, and delivering results that align with both individual and organizational objectives. In Senegal Dakar, where the banking sector is evolving rapidly, I am confident that my proactive approach and adaptability will enable me to thrive in this role. I am also prepared to embrace the challenges of working in a new environment, as I view every opportunity as a chance to learn and grow.</w:t>
      </w:r>
    </w:p>
    <w:p>
      <w:pPr>
        <w:pStyle w:val="BodyText"/>
      </w:pPr>
      <w:r>
        <w:t xml:space="preserve">I would be honored to bring my experience, dedication, and vision for banking excellence to [Bank Name] in Dakar, Senegal. I am particularly inspired by your institution’s commitment to [mention specific values or initiatives of the bank, e.g., "sustainable development," "community empowerment," or "innovative financial solutions"]. I am eager to contribute my skills as a Banker to support these goals and help drive positive impact in this thriving city.</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earliest convenience. I look forward to the possibility of contributing to the continued success of [Bank Name] in Senegal Dakar.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Senegal Dakar</dc:title>
  <dc:creator/>
  <dc:language>en</dc:language>
  <cp:keywords/>
  <dcterms:created xsi:type="dcterms:W3CDTF">2025-10-03T21:54:14Z</dcterms:created>
  <dcterms:modified xsi:type="dcterms:W3CDTF">2025-10-03T21:54:14Z</dcterms:modified>
</cp:coreProperties>
</file>

<file path=docProps/custom.xml><?xml version="1.0" encoding="utf-8"?>
<Properties xmlns="http://schemas.openxmlformats.org/officeDocument/2006/custom-properties" xmlns:vt="http://schemas.openxmlformats.org/officeDocument/2006/docPropsVTypes"/>
</file>