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your esteemed institution in the United Kingdom London. With a robust background in financial services, a deep understanding of the dynamic banking landscape, and a commitment to excellence, I am eager to contribute my expertise to support your organization’s goals. As a dedicated professional with over [X years] of experience in banking, I am confident that my skills align with the demands of this role and the unique opportunities presented by London’s vibrant financial sector.</w:t>
      </w:r>
    </w:p>
    <w:p>
      <w:pPr>
        <w:pStyle w:val="BodyText"/>
      </w:pPr>
      <w:r>
        <w:t xml:space="preserve">The United Kingdom London stands as a global hub for finance, trade, and innovation. Its financial district, particularly the City of London, is renowned for its historical significance and modern-day influence on international markets. As a Banker in this environment, one must navigate complex regulatory frameworks while delivering exceptional client service and strategic financial solutions. My career has been defined by a passion for these challenges, and I am particularly drawn to the opportunity to work within such a prestigious setting.</w:t>
      </w:r>
    </w:p>
    <w:p>
      <w:pPr>
        <w:pStyle w:val="BodyText"/>
      </w:pPr>
      <w:r>
        <w:t xml:space="preserve">Throughout my career as a Banker, I have developed a comprehensive understanding of banking operations, including relationship management, risk assessment, and financial advising. In my previous role at [Previous Employer], I was responsible for managing high-net-worth client portfolios, ensuring compliance with UK financial regulations such as those set by the Financial Conduct Authority (FCA) and the Prudential Regulation Authority (PRA). This experience honed my ability to balance meticulous attention to detail with a client-centric approach, which I believe is critical for success in London’s competitive banking environment.</w:t>
      </w:r>
    </w:p>
    <w:p>
      <w:pPr>
        <w:pStyle w:val="BodyText"/>
      </w:pPr>
      <w:r>
        <w:t xml:space="preserve">One of my most significant achievements as a Banker was spearheading a project to streamline customer onboarding processes for [Previous Employer]. By implementing digital tools and enhancing communication protocols, we reduced processing times by 30% while improving client satisfaction scores. This initiative not only demonstrated my technical acumen but also highlighted my ability to drive efficiency in a fast-paced setting. London’s banking sector thrives on innovation, and I am committed to bringing this same spirit of progress to your team.</w:t>
      </w:r>
    </w:p>
    <w:p>
      <w:pPr>
        <w:pStyle w:val="BodyText"/>
      </w:pPr>
      <w:r>
        <w:t xml:space="preserve">Working as a Banker in the United Kingdom London requires more than just professional competence—it demands an understanding of the region’s unique economic landscape. I have spent years studying market trends, regulatory changes, and client expectations specific to this area. For instance, my work with international clients has provided me with insights into cross-border transactions, which are a cornerstone of London’s financial services industry. I am also well-versed in the UK’s evolving fintech ecosystem, having collaborated with startups to integrate cutting-edge solutions into traditional banking practices.</w:t>
      </w:r>
    </w:p>
    <w:p>
      <w:pPr>
        <w:pStyle w:val="BodyText"/>
      </w:pPr>
      <w:r>
        <w:t xml:space="preserve">What sets me apart as a Banker is my ability to build trust and foster long-term relationships. In London, where clients range from individual investors to multinational corporations, personal connections are vital. I have consistently prioritized transparency and ethical conduct, ensuring that every interaction reflects the values of integrity and professionalism that define the banking profession. This approach has earned me recognition as a “Top Performer” at my previous organization, where I was consistently ranked among the top 10% of bankers in client retention metrics.</w:t>
      </w:r>
    </w:p>
    <w:p>
      <w:pPr>
        <w:pStyle w:val="BodyText"/>
      </w:pPr>
      <w:r>
        <w:t xml:space="preserve">The United Kingdom London offers unparalleled opportunities for growth, and I am eager to contribute my skills to an institution that values innovation and excellence. Your organization’s reputation for [mention specific value, e.g., "client-focused solutions" or "community engagement"] resonates deeply with my professional ethos. I am particularly inspired by your commitment to [specific initiative or achievement], which aligns with my belief in the transformative power of banking to drive economic development.</w:t>
      </w:r>
    </w:p>
    <w:p>
      <w:pPr>
        <w:pStyle w:val="BodyText"/>
      </w:pPr>
      <w:r>
        <w:t xml:space="preserve">As a Banker, I understand that adaptability is key in a sector as dynamic as London’s financial market. Whether navigating post-Brexit regulatory shifts or responding to emerging trends like ESG investing, I have consistently demonstrated the ability to stay ahead of the curve. My proactive approach to learning—evidenced by my completion of [relevant certifications, e.g., CFA, ACCA]—ensures that I remain equipped with the latest knowledge and tools to support both clients and stakeholders.</w:t>
      </w:r>
    </w:p>
    <w:p>
      <w:pPr>
        <w:pStyle w:val="BodyText"/>
      </w:pPr>
      <w:r>
        <w:t xml:space="preserve">Finally, I am confident that my dedication to delivering exceptional service, combined with my technical expertise and passion for the banking industry, would make me a valuable asset to your team. I would be honored to contribute my skills to [Company Name] as a Banker in the United Kingdom London and help further its mission of [specific goal or vision].</w:t>
      </w:r>
    </w:p>
    <w:p>
      <w:pPr>
        <w:pStyle w:val="BodyText"/>
      </w:pPr>
      <w:r>
        <w:t xml:space="preserve">Thank you for considering my application. I look forward to the opportunity to discuss how my experience and vision align with your organization’s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Kingdom London</dc:title>
  <dc:creator/>
  <dc:language>en</dc:language>
  <cp:keywords/>
  <dcterms:created xsi:type="dcterms:W3CDTF">2026-07-24T16:59:17Z</dcterms:created>
  <dcterms:modified xsi:type="dcterms:W3CDTF">2026-07-24T16:59:17Z</dcterms:modified>
</cp:coreProperties>
</file>

<file path=docProps/custom.xml><?xml version="1.0" encoding="utf-8"?>
<Properties xmlns="http://schemas.openxmlformats.org/officeDocument/2006/custom-properties" xmlns:vt="http://schemas.openxmlformats.org/officeDocument/2006/docPropsVTypes"/>
</file>