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7" w:name="cover-letter"/>
    <w:p>
      <w:pPr>
        <w:pStyle w:val="Heading1"/>
      </w:pPr>
      <w:r>
        <w:t xml:space="preserve">Cover Letter</w:t>
      </w:r>
    </w:p>
    <w:p>
      <w:pPr>
        <w:pStyle w:val="FirstParagraph"/>
      </w:pPr>
      <w:r>
        <w:rPr>
          <w:bCs/>
          <w:b/>
        </w:rPr>
        <w:t xml:space="preserve">John Doe</w:t>
      </w:r>
      <w:r>
        <w:br/>
      </w:r>
      <w:r>
        <w:t xml:space="preserve">Biologist</w:t>
      </w:r>
      <w:r>
        <w:br/>
      </w:r>
      <w:r>
        <w:t xml:space="preserve">johndoe.bio@example.com</w:t>
      </w:r>
      <w:r>
        <w:br/>
      </w:r>
      <w:r>
        <w:t xml:space="preserve">(55) 11 9876-5432</w:t>
      </w:r>
      <w:r>
        <w:br/>
      </w:r>
      <w:r>
        <w:t xml:space="preserve">São Paulo, Brazil</w:t>
      </w:r>
    </w:p>
    <w:p>
      <w:pPr>
        <w:pStyle w:val="BodyText"/>
      </w:pPr>
      <w:r>
        <w:t xml:space="preserve">April 5, 2024</w:t>
      </w:r>
    </w:p>
    <w:bookmarkStart w:id="26" w:name="to-the-hiring-committee"/>
    <w:p>
      <w:pPr>
        <w:pStyle w:val="Heading2"/>
      </w:pPr>
      <w:r>
        <w:t xml:space="preserve">To the Hiring Committee,</w:t>
      </w:r>
    </w:p>
    <w:p>
      <w:pPr>
        <w:pStyle w:val="FirstParagraph"/>
      </w:pPr>
      <w:r>
        <w:t xml:space="preserve">As a dedicated Biologist with over a decade of experience in biodiversity research and environmental conservation, I am thrilled to apply for the Biologist position at [Institution Name] in Brazil Brasília. My academic background, fieldwork expertise, and passion for protecting Brazil's unique ecosystems align perfectly with the goals of this role. This opportunity represents a significant step forward in my career, and I am eager to contribute my skills to advance scientific understanding and environmental stewardship in one of the most biologically diverse regions on Earth.</w:t>
      </w:r>
    </w:p>
    <w:bookmarkStart w:id="20" w:name="X1afbb32beb2a8b420c41f0c625fefb7e935549b"/>
    <w:p>
      <w:pPr>
        <w:pStyle w:val="Heading3"/>
      </w:pPr>
      <w:r>
        <w:t xml:space="preserve">Educational Background and Professional Experience</w:t>
      </w:r>
    </w:p>
    <w:p>
      <w:pPr>
        <w:pStyle w:val="FirstParagraph"/>
      </w:pPr>
      <w:r>
        <w:t xml:space="preserve">I hold a Master’s degree in Biology from the University of São Paulo, where I specialized in tropical ecology and conservation biology. My doctoral research focused on the impact of urbanization on Cerrado biome biodiversity, a critical ecosystem that spans much of central Brazil, including Brasília. This work provided me with deep insights into the challenges facing local flora and fauna, as well as strategies for mitigating human environmental impacts.</w:t>
      </w:r>
    </w:p>
    <w:p>
      <w:pPr>
        <w:pStyle w:val="BodyText"/>
      </w:pPr>
      <w:r>
        <w:t xml:space="preserve">Since completing my studies, I have worked as a Biologist with [Previous Organization], where I led field surveys to assess the health of freshwater ecosystems in the Amazon basin. My responsibilities included collecting and analyzing biological data, collaborating with interdisciplinary teams, and publishing findings in peer-reviewed journals. These experiences honed my ability to design experiments, interpret complex datasets, and communicate scientific results effectively.</w:t>
      </w:r>
    </w:p>
    <w:bookmarkEnd w:id="20"/>
    <w:bookmarkStart w:id="21" w:name="X96522c592bb604f2bd6c5de24c0594b93027ac3"/>
    <w:p>
      <w:pPr>
        <w:pStyle w:val="Heading3"/>
      </w:pPr>
      <w:r>
        <w:t xml:space="preserve">Specialized Knowledge of Brazil’s Ecosystems</w:t>
      </w:r>
    </w:p>
    <w:p>
      <w:pPr>
        <w:pStyle w:val="FirstParagraph"/>
      </w:pPr>
      <w:r>
        <w:t xml:space="preserve">Brazil is home to an extraordinary array of ecosystems, from the Amazon rainforest to the Atlantic Forest and the Cerrado. As a Biologist with a focus on these regions, I have developed expertise in identifying endemic species, monitoring ecological trends, and implementing conservation strategies. In Brasília specifically, I have conducted research on the city’s green corridors and their role in sustaining native wildlife. My work has highlighted the importance of integrating urban planning with environmental protection to preserve biodiversity in rapidly developing areas.</w:t>
      </w:r>
    </w:p>
    <w:p>
      <w:pPr>
        <w:pStyle w:val="BodyText"/>
      </w:pPr>
      <w:r>
        <w:t xml:space="preserve">One of my most rewarding projects involved collaborating with local communities in the Federal District to restore degraded habitats. By combining scientific methodologies with traditional ecological knowledge, we successfully reintroduced native plant species and monitored their impact on local fauna. This project underscored the value of community engagement in conservation efforts—a principle I believe is essential for the success of any biological initiative in Brazil.</w:t>
      </w:r>
    </w:p>
    <w:bookmarkEnd w:id="21"/>
    <w:bookmarkStart w:id="22" w:name="skills-and-technical-proficiency"/>
    <w:p>
      <w:pPr>
        <w:pStyle w:val="Heading3"/>
      </w:pPr>
      <w:r>
        <w:t xml:space="preserve">Skills and Technical Proficiency</w:t>
      </w:r>
    </w:p>
    <w:p>
      <w:pPr>
        <w:pStyle w:val="FirstParagraph"/>
      </w:pPr>
      <w:r>
        <w:t xml:space="preserve">My technical skills include advanced data analysis using R and GIS software, as well as hands-on experience with field techniques such as quadrat sampling, wildlife tracking, and water quality testing. I am also proficient in laboratory work, including DNA barcoding and microbial community analysis. These tools enable me to address complex biological questions while maintaining rigorous scientific standards.</w:t>
      </w:r>
    </w:p>
    <w:p>
      <w:pPr>
        <w:pStyle w:val="BodyText"/>
      </w:pPr>
      <w:r>
        <w:t xml:space="preserve">Additionally, I possess strong project management skills, having led multiple research initiatives from conception to publication. I am adept at securing funding through grant applications and have a proven ability to work within tight deadlines. My fluency in Portuguese and English allows me to communicate effectively with international collaborators and local stakeholders, ensuring that scientific findings are accessible to diverse audiences.</w:t>
      </w:r>
    </w:p>
    <w:bookmarkEnd w:id="22"/>
    <w:bookmarkStart w:id="23" w:name="commitment-to-environmental-advocacy"/>
    <w:p>
      <w:pPr>
        <w:pStyle w:val="Heading3"/>
      </w:pPr>
      <w:r>
        <w:t xml:space="preserve">Commitment to Environmental Advocacy</w:t>
      </w:r>
    </w:p>
    <w:p>
      <w:pPr>
        <w:pStyle w:val="FirstParagraph"/>
      </w:pPr>
      <w:r>
        <w:t xml:space="preserve">Brazil Brasília is not only a political hub but also a critical center for environmental policy and research. As a Biologist, I am deeply committed to advancing initiatives that protect Brazil’s natural heritage. I have volunteered with organizations such as the Brazilian Institute of Environment and Renewable Natural Resources (IBAMA) to support conservation efforts, including anti-deforestation campaigns and wildlife rescue operations.</w:t>
      </w:r>
    </w:p>
    <w:p>
      <w:pPr>
        <w:pStyle w:val="BodyText"/>
      </w:pPr>
      <w:r>
        <w:t xml:space="preserve">I believe that science must inform policy to create meaningful change. My work has consistently aimed to bridge this gap by providing actionable data to policymakers and environmental agencies. For example, my research on the effects of agricultural expansion on Cerrado biodiversity contributed to a regional initiative promoting sustainable land-use practices. I am eager to bring this same dedication to [Institution Name], where I can collaborate with experts in public health, urban planning, and environmental science.</w:t>
      </w:r>
    </w:p>
    <w:bookmarkEnd w:id="23"/>
    <w:bookmarkStart w:id="24" w:name="why-brazil-brasília"/>
    <w:p>
      <w:pPr>
        <w:pStyle w:val="Heading3"/>
      </w:pPr>
      <w:r>
        <w:t xml:space="preserve">Why Brazil Brasília?</w:t>
      </w:r>
    </w:p>
    <w:p>
      <w:pPr>
        <w:pStyle w:val="FirstParagraph"/>
      </w:pPr>
      <w:r>
        <w:t xml:space="preserve">Brasília’s unique position as the capital of Brazil offers a dynamic environment for Biologists to engage with both national and international challenges. The city’s proximity to the Cerrado and Pantanal ecosystems provides ample opportunities for fieldwork, while its research institutions foster innovation in ecological studies. I am particularly drawn to [Institution Name]’s commitment to addressing climate change through interdisciplinary approaches, a mission that resonates with my own professional values.</w:t>
      </w:r>
    </w:p>
    <w:p>
      <w:pPr>
        <w:pStyle w:val="BodyText"/>
      </w:pPr>
      <w:r>
        <w:t xml:space="preserve">Living in Brasília would allow me to immerse myself in the cultural and scientific vibrancy of the region. I am familiar with the city’s efforts to balance urban development with environmental preservation, such as its green building initiatives and protected natural reserves. I am confident that my skills and enthusiasm for Brazil’s ecosystems will contribute to the institution’s objectives while allowing me to grow as a scientist.</w:t>
      </w:r>
    </w:p>
    <w:bookmarkEnd w:id="24"/>
    <w:bookmarkStart w:id="25" w:name="conclusion"/>
    <w:p>
      <w:pPr>
        <w:pStyle w:val="Heading3"/>
      </w:pPr>
      <w:r>
        <w:t xml:space="preserve">Conclusion</w:t>
      </w:r>
    </w:p>
    <w:p>
      <w:pPr>
        <w:pStyle w:val="FirstParagraph"/>
      </w:pPr>
      <w:r>
        <w:t xml:space="preserve">In conclusion, I am enthusiastic about the opportunity to join [Institution Name] as a Biologist in Brazil Brasília. My academic training, professional experience, and passion for environmental conservation have prepared me to make meaningful contributions to your team. I am particularly interested in collaborating on projects that address biodiversity loss and climate resilience—issues of urgent importance to Brazil’s future.</w:t>
      </w:r>
    </w:p>
    <w:p>
      <w:pPr>
        <w:pStyle w:val="BodyText"/>
      </w:pPr>
      <w:r>
        <w:t xml:space="preserve">Thank you for considering my application. I would be honored to discuss how my background and vision align with the goals of [Institution Name]. Please feel free to contact me at (55) 11 9876-5432 or johndoe.bio@example.com. I look forward to the possibility of contributing to your organization’s mission in Brazil Brasília.</w:t>
      </w:r>
    </w:p>
    <w:p>
      <w:pPr>
        <w:pStyle w:val="BodyText"/>
      </w:pPr>
      <w:r>
        <w:t xml:space="preserve">Sincerely,</w:t>
      </w:r>
      <w:r>
        <w:br/>
      </w:r>
      <w:r>
        <w:rPr>
          <w:bCs/>
          <w:b/>
        </w:rPr>
        <w:t xml:space="preserve">John Doe</w:t>
      </w:r>
      <w:r>
        <w:br/>
      </w:r>
      <w:r>
        <w:t xml:space="preserve">Biologist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Brazil Brasília</dc:title>
  <dc:creator/>
  <cp:keywords/>
  <dcterms:created xsi:type="dcterms:W3CDTF">2026-07-23T16:50:17Z</dcterms:created>
  <dcterms:modified xsi:type="dcterms:W3CDTF">2026-07-23T16:50:17Z</dcterms:modified>
</cp:coreProperties>
</file>

<file path=docProps/custom.xml><?xml version="1.0" encoding="utf-8"?>
<Properties xmlns="http://schemas.openxmlformats.org/officeDocument/2006/custom-properties" xmlns:vt="http://schemas.openxmlformats.org/officeDocument/2006/docPropsVTypes"/>
</file>