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Japan</w:t>
      </w:r>
      <w:r>
        <w:t xml:space="preserve"> </w:t>
      </w:r>
      <w:r>
        <w:t xml:space="preserve">Kyoto</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Manager's Name]</w:t>
      </w:r>
      <w:r>
        <w:br/>
      </w:r>
      <w:r>
        <w:t xml:space="preserve">[Company/Organization Name]</w:t>
      </w:r>
      <w:r>
        <w:br/>
      </w:r>
      <w:r>
        <w:t xml:space="preserve">[Company Address]</w:t>
      </w:r>
      <w:r>
        <w:br/>
      </w:r>
      <w:r>
        <w:t xml:space="preserve">[City, State, ZIP Code]</w:t>
      </w:r>
    </w:p>
    <w:bookmarkStart w:id="25" w:name="dear-hiring-manager"/>
    <w:p>
      <w:pPr>
        <w:pStyle w:val="Heading2"/>
      </w:pPr>
      <w:r>
        <w:t xml:space="preserve">Dear Hiring Manager,</w:t>
      </w:r>
    </w:p>
    <w:p>
      <w:pPr>
        <w:pStyle w:val="FirstParagraph"/>
      </w:pPr>
      <w:r>
        <w:t xml:space="preserve">As a dedicated and passionate biologist with a strong academic foundation and hands-on experience in ecological research, I am writing to express my enthusiasm for the opportunity to contribute as a biologist in Japan, particularly within the vibrant scientific community of Kyoto. The unique blend of cultural heritage, advanced environmental research infrastructure, and natural biodiversity in Kyoto aligns perfectly with my professional aspirations and personal commitment to advancing biological science. This cover letter outlines my qualifications, experiences, and motivation to work in this dynamic environment.</w:t>
      </w:r>
    </w:p>
    <w:bookmarkStart w:id="20" w:name="a-passion-for-biological-research"/>
    <w:p>
      <w:pPr>
        <w:pStyle w:val="Heading3"/>
      </w:pPr>
      <w:r>
        <w:t xml:space="preserve">A Passion for Biological Research</w:t>
      </w:r>
    </w:p>
    <w:p>
      <w:pPr>
        <w:pStyle w:val="FirstParagraph"/>
      </w:pPr>
      <w:r>
        <w:t xml:space="preserve">Throughout my career as a biologist, I have focused on understanding the intricate relationships between ecosystems and the organisms that inhabit them. My academic journey began with a Bachelor’s degree in Biology from [University Name], where I developed a deep interest in conservation biology and environmental sustainability. This was further solidified during my Master’s studies at [University Name], where I specialized in molecular ecology, conducting research on biodiversity patterns in tropical rainforests. My doctoral work at [University Name] expanded this focus to include the impact of climate change on marine ecosystems, culminating in several publications in peer-reviewed journals such as</w:t>
      </w:r>
      <w:r>
        <w:t xml:space="preserve"> </w:t>
      </w:r>
      <w:r>
        <w:rPr>
          <w:iCs/>
          <w:i/>
        </w:rPr>
        <w:t xml:space="preserve">Ecology Letters</w:t>
      </w:r>
      <w:r>
        <w:t xml:space="preserve"> </w:t>
      </w:r>
      <w:r>
        <w:t xml:space="preserve">and</w:t>
      </w:r>
      <w:r>
        <w:t xml:space="preserve"> </w:t>
      </w:r>
      <w:r>
        <w:rPr>
          <w:iCs/>
          <w:i/>
        </w:rPr>
        <w:t xml:space="preserve">Marine Ecology Progress Series</w:t>
      </w:r>
      <w:r>
        <w:t xml:space="preserve">.</w:t>
      </w:r>
    </w:p>
    <w:p>
      <w:pPr>
        <w:pStyle w:val="BodyText"/>
      </w:pPr>
      <w:r>
        <w:t xml:space="preserve">The opportunity to apply this knowledge in Japan, a country renowned for its cutting-edge scientific research and reverence for nature, is both exciting and deeply meaningful. Kyoto, with its historic temples nestled within lush forests and its proximity to diverse ecosystems like the Arashiyama Bamboo Grove and the Kibune River, offers an ideal setting for a biologist to explore both traditional ecological wisdom and modern scientific innovation. I am particularly inspired by Japan’s commitment to environmental preservation, as seen in initiatives like the Kyoto Protocol and local conservation projects that balance urban development with biodiversity protection.</w:t>
      </w:r>
    </w:p>
    <w:bookmarkEnd w:id="20"/>
    <w:bookmarkStart w:id="21" w:name="Xef2243146405e59e50af1a91f59fc031b669a4a"/>
    <w:p>
      <w:pPr>
        <w:pStyle w:val="Heading3"/>
      </w:pPr>
      <w:r>
        <w:t xml:space="preserve">Cultural Integration and Professional Collaboration</w:t>
      </w:r>
    </w:p>
    <w:p>
      <w:pPr>
        <w:pStyle w:val="FirstParagraph"/>
      </w:pPr>
      <w:r>
        <w:t xml:space="preserve">As a biologist, I understand that scientific progress thrives on collaboration, cultural exchange, and adaptability. Japan’s emphasis on meticulous research methods and its unique approach to environmental stewardship resonate with my own values. Kyoto’s universities, such as Kyoto University and Ritsumeikan University, are leaders in biological research, offering state-of-the-art facilities for studying everything from microbiology to wildlife ecology. I am eager to contribute to these institutions by sharing my expertise while learning from the innovative methodologies and traditional practices that define Japanese scientific culture.</w:t>
      </w:r>
    </w:p>
    <w:p>
      <w:pPr>
        <w:pStyle w:val="BodyText"/>
      </w:pPr>
      <w:r>
        <w:t xml:space="preserve">Living and working in Kyoto would allow me to immerse myself in a society where science is deeply intertwined with daily life. From the meticulous study of koi ponds in local gardens to the preservation of ancient forests, Japan’s approach to nature reflects a profound respect for balance and sustainability—principles that are central to my work as a biologist. I am confident that my ability to bridge Western scientific frameworks with Japanese cultural perspectives will enhance collaborative projects and foster meaningful contributions to environmental research in Kyoto.</w:t>
      </w:r>
    </w:p>
    <w:bookmarkEnd w:id="21"/>
    <w:bookmarkStart w:id="22" w:name="skills-experience-and-future-goals"/>
    <w:p>
      <w:pPr>
        <w:pStyle w:val="Heading3"/>
      </w:pPr>
      <w:r>
        <w:t xml:space="preserve">Skills, Experience, and Future Goals</w:t>
      </w:r>
    </w:p>
    <w:p>
      <w:pPr>
        <w:pStyle w:val="FirstParagraph"/>
      </w:pPr>
      <w:r>
        <w:t xml:space="preserve">My professional experience spans fieldwork, laboratory analysis, and data-driven research. I have led multi-disciplinary teams in projects ranging from assessing the genetic diversity of endangered species to modeling the impact of urbanization on pollinator populations. For example, during my tenure at [Previous Organization], I spearheaded a study on the effects of microplastics on freshwater ecosystems in Southeast Asia, which resulted in policy recommendations adopted by local governments. This experience honed my ability to translate scientific findings into actionable solutions—a skill I am eager to apply in Kyoto’s environmental context.</w:t>
      </w:r>
    </w:p>
    <w:p>
      <w:pPr>
        <w:pStyle w:val="BodyText"/>
      </w:pPr>
      <w:r>
        <w:t xml:space="preserve">In addition to technical expertise, I bring strong communication and teamwork skills. My work has frequently involved collaborating with NGOs, government agencies, and international research groups, ensuring that my research addresses real-world challenges. I am also proficient in data analysis software such as R and Python, which I have used to develop predictive models for ecosystem management. These tools will enable me to contribute effectively to Kyoto’s biological research initiatives, whether they involve monitoring the health of local wetlands or studying the genetic resilience of native plant species.</w:t>
      </w:r>
    </w:p>
    <w:bookmarkEnd w:id="22"/>
    <w:bookmarkStart w:id="23" w:name="why-kyoto"/>
    <w:p>
      <w:pPr>
        <w:pStyle w:val="Heading3"/>
      </w:pPr>
      <w:r>
        <w:t xml:space="preserve">Why Kyoto?</w:t>
      </w:r>
    </w:p>
    <w:p>
      <w:pPr>
        <w:pStyle w:val="FirstParagraph"/>
      </w:pPr>
      <w:r>
        <w:t xml:space="preserve">Kyoto represents more than just a destination for my career—it is a place where my professional and personal values converge. The city’s dedication to environmental sustainability, as seen in its zero-waste initiatives and preservation of natural landmarks, mirrors my own commitment to ecological responsibility. I am particularly drawn to the opportunity to work with organizations such as the Kyoto Institute of Economic Research or the Japan Society for the Promotion of Science, which prioritize interdisciplinary approaches to solving global challenges like climate change and biodiversity loss.</w:t>
      </w:r>
    </w:p>
    <w:p>
      <w:pPr>
        <w:pStyle w:val="BodyText"/>
      </w:pPr>
      <w:r>
        <w:t xml:space="preserve">Furthermore, Kyoto’s vibrant academic community offers unparalleled opportunities for growth. The city hosts numerous conferences, workshops, and collaborative projects that bring together experts from around the world. I am eager to participate in these forums, sharing my insights while learning from the diverse perspectives of Japanese scientists. This exchange of knowledge will not only enrich my own work but also strengthen the global network of biological research.</w:t>
      </w:r>
    </w:p>
    <w:bookmarkEnd w:id="23"/>
    <w:bookmarkStart w:id="24" w:name="conclusion"/>
    <w:p>
      <w:pPr>
        <w:pStyle w:val="Heading3"/>
      </w:pPr>
      <w:r>
        <w:t xml:space="preserve">Conclusion</w:t>
      </w:r>
    </w:p>
    <w:p>
      <w:pPr>
        <w:pStyle w:val="FirstParagraph"/>
      </w:pPr>
      <w:r>
        <w:t xml:space="preserve">In conclusion, I am highly motivated to bring my expertise as a biologist to Kyoto, where I can contribute to the city’s ongoing efforts to preserve its natural heritage while advancing scientific innovation. My academic background, professional experience, and passion for ecological research make me an ideal candidate for this role. I am confident that my skills and enthusiasm will align with the goals of your organization, and I would be honored to play a part in shaping the future of biological research in Japan.</w:t>
      </w:r>
    </w:p>
    <w:p>
      <w:pPr>
        <w:pStyle w:val="BodyText"/>
      </w:pPr>
      <w:r>
        <w:t xml:space="preserve">Thank you for considering my application. I look forward to the opportunity to discuss how I can contribute to your team. Please feel free to contact me at [Phone Number] or [Email Address] for any further information.</w:t>
      </w:r>
    </w:p>
    <w:p>
      <w:pPr>
        <w:pStyle w:val="BodyText"/>
      </w:pPr>
      <w:r>
        <w:t xml:space="preserve">Sincerely,</w:t>
      </w:r>
      <w:r>
        <w:br/>
      </w:r>
      <w: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Japan Kyoto</dc:title>
  <dc:creator/>
  <dc:language>en</dc:language>
  <cp:keywords/>
  <dcterms:created xsi:type="dcterms:W3CDTF">2026-07-21T06:17:12Z</dcterms:created>
  <dcterms:modified xsi:type="dcterms:W3CDTF">2026-07-21T06:17:12Z</dcterms:modified>
</cp:coreProperties>
</file>

<file path=docProps/custom.xml><?xml version="1.0" encoding="utf-8"?>
<Properties xmlns="http://schemas.openxmlformats.org/officeDocument/2006/custom-properties" xmlns:vt="http://schemas.openxmlformats.org/officeDocument/2006/docPropsVTypes"/>
</file>