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5" w:name="biomedical-engineer-cover-letter"/>
    <w:p>
      <w:pPr>
        <w:pStyle w:val="Heading1"/>
      </w:pPr>
      <w:r>
        <w:t xml:space="preserve">Biomedical Engineer Cover Letter</w:t>
      </w:r>
    </w:p>
    <w:p>
      <w:pPr>
        <w:pStyle w:val="FirstParagraph"/>
      </w:pPr>
      <w:r>
        <w:t xml:space="preserve">Dear [Hiring Manager's Name],</w:t>
      </w:r>
    </w:p>
    <w:p>
      <w:pPr>
        <w:pStyle w:val="BodyText"/>
      </w:pPr>
      <w:r>
        <w:t xml:space="preserve">I am writing to express my strong interest in the Biomedical Engineer position at [Company/Organization Name] in Argentina Córdoba. As a passionate and highly motivated professional with a deep commitment to advancing healthcare through innovation, I am eager to contribute my expertise, technical skills, and dedication to this dynamic field. My background in biomedical engineering, combined with my enthusiasm for working in the vibrant academic and industrial landscape of Córdoba, makes me an ideal candidate for this opportunity.</w:t>
      </w:r>
    </w:p>
    <w:p>
      <w:pPr>
        <w:pStyle w:val="BodyText"/>
      </w:pPr>
      <w:r>
        <w:t xml:space="preserve">Biomedical engineering is a discipline that bridges the gap between engineering principles and healthcare solutions. Throughout my career, I have focused on developing technologies and methodologies that address critical medical challenges, from designing advanced prosthetics to optimizing diagnostic tools. My work has always been driven by the goal of improving patient outcomes and enhancing the efficiency of healthcare systems. In Argentina Córdoba, where there is a growing demand for cutting-edge medical solutions, I am confident that my skills will align with your organization’s mission to innovate and serve.</w:t>
      </w:r>
    </w:p>
    <w:bookmarkStart w:id="20" w:name="why-argentina-córdoba"/>
    <w:p>
      <w:pPr>
        <w:pStyle w:val="Heading2"/>
      </w:pPr>
      <w:r>
        <w:t xml:space="preserve">Why Argentina Córdoba?</w:t>
      </w:r>
    </w:p>
    <w:p>
      <w:pPr>
        <w:pStyle w:val="FirstParagraph"/>
      </w:pPr>
      <w:r>
        <w:t xml:space="preserve">Argentina Córdoba is a city renowned for its academic excellence, cultural richness, and thriving technological sector. The Universidad Nacional de Córdoba (UNC) has long been a hub for scientific research, particularly in the fields of biotechnology and biomedical engineering. I have followed the advancements made by local institutions such as the Instituto de Investigaciones en Ingeniería Genética y Biología Molecular (INGEBI) and the Centro de Investigaciones en Ciencias Veterinarias y Agronómicas (CICVET), which are at the forefront of biomedical research in South America. Working in this environment would allow me to collaborate with some of the brightest minds in the field and contribute to groundbreaking projects that have a global impact.</w:t>
      </w:r>
    </w:p>
    <w:p>
      <w:pPr>
        <w:pStyle w:val="BodyText"/>
      </w:pPr>
      <w:r>
        <w:t xml:space="preserve">Córdoba’s unique healthcare challenges, including disparities in access to medical technologies and the need for sustainable solutions, resonate deeply with my professional values. I am particularly interested in addressing these issues through engineering innovations tailored to the region’s specific needs. For example, I have experience in developing low-cost diagnostic devices that can be deployed in resource-limited settings—a skill set that I believe would be highly valuable in Argentina’s diverse healthcare landscape.</w:t>
      </w:r>
    </w:p>
    <w:bookmarkEnd w:id="20"/>
    <w:bookmarkStart w:id="21" w:name="professional-background-and-expertise"/>
    <w:p>
      <w:pPr>
        <w:pStyle w:val="Heading2"/>
      </w:pPr>
      <w:r>
        <w:t xml:space="preserve">Professional Background and Expertise</w:t>
      </w:r>
    </w:p>
    <w:p>
      <w:pPr>
        <w:pStyle w:val="FirstParagraph"/>
      </w:pPr>
      <w:r>
        <w:t xml:space="preserve">As a Biomedical Engineer with [X years] of experience, I have developed a strong foundation in both theoretical and applied aspects of the field. My academic training at [University Name] equipped me with a comprehensive understanding of human physiology, medical device design, and bioinformatics. During my studies, I focused on biomechanics and regenerative medicine, which led to research projects on tissue engineering and wearable health monitoring systems.</w:t>
      </w:r>
    </w:p>
    <w:p>
      <w:pPr>
        <w:pStyle w:val="BodyText"/>
      </w:pPr>
      <w:r>
        <w:t xml:space="preserve">Professionally, I have worked with multidisciplinary teams to design and implement solutions that address real-world medical needs. At [Previous Company/Organization], I played a key role in the development of a portable ultrasound device that improved early diagnosis of cardiovascular conditions in rural areas. This project required not only technical expertise but also an understanding of user-centered design, ensuring the device was both functional and accessible to healthcare professionals with varying levels of training.</w:t>
      </w:r>
    </w:p>
    <w:p>
      <w:pPr>
        <w:pStyle w:val="BodyText"/>
      </w:pPr>
      <w:r>
        <w:t xml:space="preserve">In addition to my work in medical device development, I have extensive experience in computational modeling and data analysis. I have utilized tools such as MATLAB, Python, and CAD software to simulate biological systems and optimize engineering designs. My ability to translate complex scientific concepts into practical applications has been instrumental in advancing projects from the conceptual stage to market-ready solutions.</w:t>
      </w:r>
    </w:p>
    <w:bookmarkEnd w:id="21"/>
    <w:bookmarkStart w:id="22" w:name="technical-skills-and-achievements"/>
    <w:p>
      <w:pPr>
        <w:pStyle w:val="Heading2"/>
      </w:pPr>
      <w:r>
        <w:t xml:space="preserve">Technical Skills and Achievements</w:t>
      </w:r>
    </w:p>
    <w:p>
      <w:pPr>
        <w:pStyle w:val="FirstParagraph"/>
      </w:pPr>
      <w:r>
        <w:t xml:space="preserve">My technical expertise spans multiple domains of biomedical engineering, including:</w:t>
      </w:r>
    </w:p>
    <w:p>
      <w:pPr>
        <w:numPr>
          <w:ilvl w:val="0"/>
          <w:numId w:val="1001"/>
        </w:numPr>
        <w:pStyle w:val="Compact"/>
      </w:pPr>
      <w:r>
        <w:rPr>
          <w:bCs/>
          <w:b/>
        </w:rPr>
        <w:t xml:space="preserve">Medical Device Design:</w:t>
      </w:r>
      <w:r>
        <w:t xml:space="preserve"> </w:t>
      </w:r>
      <w:r>
        <w:t xml:space="preserve">Experience in creating prototypes for diagnostic and therapeutic devices, with a focus on ergonomics and user safety.</w:t>
      </w:r>
    </w:p>
    <w:p>
      <w:pPr>
        <w:numPr>
          <w:ilvl w:val="0"/>
          <w:numId w:val="1001"/>
        </w:numPr>
        <w:pStyle w:val="Compact"/>
      </w:pPr>
      <w:r>
        <w:rPr>
          <w:bCs/>
          <w:b/>
        </w:rPr>
        <w:t xml:space="preserve">Biomechanics:</w:t>
      </w:r>
      <w:r>
        <w:t xml:space="preserve"> </w:t>
      </w:r>
      <w:r>
        <w:t xml:space="preserve">Proficiency in analyzing human movement and developing solutions for musculoskeletal disorders.</w:t>
      </w:r>
    </w:p>
    <w:p>
      <w:pPr>
        <w:numPr>
          <w:ilvl w:val="0"/>
          <w:numId w:val="1001"/>
        </w:numPr>
        <w:pStyle w:val="Compact"/>
      </w:pPr>
      <w:r>
        <w:rPr>
          <w:bCs/>
          <w:b/>
        </w:rPr>
        <w:t xml:space="preserve">Bioinformatics:</w:t>
      </w:r>
      <w:r>
        <w:t xml:space="preserve"> </w:t>
      </w:r>
      <w:r>
        <w:t xml:space="preserve">Knowledge of data analysis techniques to interpret biological data and support personalized medicine initiatives.</w:t>
      </w:r>
    </w:p>
    <w:p>
      <w:pPr>
        <w:numPr>
          <w:ilvl w:val="0"/>
          <w:numId w:val="1001"/>
        </w:numPr>
        <w:pStyle w:val="Compact"/>
      </w:pPr>
      <w:r>
        <w:rPr>
          <w:bCs/>
          <w:b/>
        </w:rPr>
        <w:t xml:space="preserve">Regulatory Compliance:</w:t>
      </w:r>
      <w:r>
        <w:t xml:space="preserve"> </w:t>
      </w:r>
      <w:r>
        <w:t xml:space="preserve">Familiarity with international standards such as ISO 13485 and FDA guidelines for medical device development.</w:t>
      </w:r>
    </w:p>
    <w:p>
      <w:pPr>
        <w:pStyle w:val="FirstParagraph"/>
      </w:pPr>
      <w:r>
        <w:t xml:space="preserve">In addition to my technical skills, I have a proven track record of collaboration and leadership. I have led cross-functional teams to deliver projects on time and within budget, while maintaining a strong focus on quality and innovation. My ability to communicate complex ideas clearly has enabled me to work effectively with clinicians, researchers, and engineers from diverse backgrounds.</w:t>
      </w:r>
    </w:p>
    <w:bookmarkEnd w:id="22"/>
    <w:bookmarkStart w:id="23" w:name="commitment-to-argentina-córdoba"/>
    <w:p>
      <w:pPr>
        <w:pStyle w:val="Heading2"/>
      </w:pPr>
      <w:r>
        <w:t xml:space="preserve">Commitment to Argentina Córdoba</w:t>
      </w:r>
    </w:p>
    <w:p>
      <w:pPr>
        <w:pStyle w:val="FirstParagraph"/>
      </w:pPr>
      <w:r>
        <w:t xml:space="preserve">Argentina Córdoba represents not only an opportunity for professional growth but also a chance to contribute meaningfully to a region that is shaping the future of biomedical engineering in Latin America. I am particularly drawn to the city’s emphasis on public health initiatives and its commitment to fostering innovation through partnerships between academia and industry. I am eager to collaborate with local institutions, participate in research networks, and support the development of sustainable healthcare solutions for communities across Argentina.</w:t>
      </w:r>
    </w:p>
    <w:p>
      <w:pPr>
        <w:pStyle w:val="BodyText"/>
      </w:pPr>
      <w:r>
        <w:t xml:space="preserve">Furthermore, my fluency in Spanish allows me to engage directly with local stakeholders, ensuring that my work aligns with the cultural and linguistic context of Córdoba. I am also open to learning more about the region’s unique healthcare challenges and adapting my skills to address them effectively.</w:t>
      </w:r>
    </w:p>
    <w:bookmarkEnd w:id="23"/>
    <w:bookmarkStart w:id="24" w:name="conclusion"/>
    <w:p>
      <w:pPr>
        <w:pStyle w:val="Heading2"/>
      </w:pPr>
      <w:r>
        <w:t xml:space="preserve">Conclusion</w:t>
      </w:r>
    </w:p>
    <w:p>
      <w:pPr>
        <w:pStyle w:val="FirstParagraph"/>
      </w:pPr>
      <w:r>
        <w:t xml:space="preserve">In conclusion, I am confident that my background as a Biomedical Engineer, combined with my passion for working in Argentina Córdoba, makes me a strong candidate for this position. I am eager to bring my technical expertise, collaborative spirit, and dedication to innovation to [Company/Organization Name]. I would welcome the opportunity to discuss how my skills and experiences align with your goals and contribute to the continued success of your organization.</w:t>
      </w:r>
    </w:p>
    <w:p>
      <w:pPr>
        <w:pStyle w:val="BodyText"/>
      </w:pPr>
      <w:r>
        <w:t xml:space="preserve">Thank you for considering my application. I look forward to the possibility of contributing to the exciting work being done in Argentina Córdoba’s biomedical engineering community.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Argentina Córdoba</dc:title>
  <dc:creator/>
  <dc:language>en</dc:language>
  <cp:keywords/>
  <dcterms:created xsi:type="dcterms:W3CDTF">2025-12-11T08:42:26Z</dcterms:created>
  <dcterms:modified xsi:type="dcterms:W3CDTF">2025-12-11T08:42:26Z</dcterms:modified>
</cp:coreProperties>
</file>

<file path=docProps/custom.xml><?xml version="1.0" encoding="utf-8"?>
<Properties xmlns="http://schemas.openxmlformats.org/officeDocument/2006/custom-properties" xmlns:vt="http://schemas.openxmlformats.org/officeDocument/2006/docPropsVTypes"/>
</file>