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Cairo</w:t>
      </w:r>
    </w:p>
    <w:bookmarkStart w:id="24" w:name="X211764087f6bf0ba732b9c10face78b216bf383"/>
    <w:p>
      <w:pPr>
        <w:pStyle w:val="Heading1"/>
      </w:pPr>
      <w:r>
        <w:t xml:space="preserve">Cover Letter for Biomedical Engineer Position in Egypt Cairo</w:t>
      </w:r>
    </w:p>
    <w:p>
      <w:pPr>
        <w:pStyle w:val="FirstParagraph"/>
      </w:pPr>
      <w:r>
        <w:rPr>
          <w:bCs/>
          <w:b/>
        </w:rPr>
        <w:t xml:space="preserve">Dear Hiring Manager,</w:t>
      </w:r>
    </w:p>
    <w:p>
      <w:pPr>
        <w:pStyle w:val="BodyText"/>
      </w:pPr>
      <w:r>
        <w:t xml:space="preserve">I am excited to apply for the Biomedical Engineer position at [Company/Organization Name] in Egypt Cairo. As a dedicated professional with a passion for merging engineering innovation with healthcare solutions, I am eager to contribute my expertise to address the unique challenges and opportunities in Egypt’s medical landscape. My academic background, hands-on experience, and commitment to advancing biomedical technologies align perfectly with the goals of this role, particularly in a dynamic environment like Cairo.</w:t>
      </w:r>
    </w:p>
    <w:p>
      <w:pPr>
        <w:pStyle w:val="BodyText"/>
      </w:pPr>
      <w:r>
        <w:t xml:space="preserve">Biomedical engineering is a field that bridges the gap between engineering principles and healthcare needs, and I have spent years refining my skills to make meaningful contributions. My education in Biomedical Engineering from [University Name] equipped me with a strong foundation in areas such as biomechanics, medical imaging, biomaterials, and clinical systems design. However, it is my practical experience—particularly in Egypt Cairo—that has truly shaped my understanding of how engineering can transform patient care and healthcare infrastructure.</w:t>
      </w:r>
    </w:p>
    <w:bookmarkStart w:id="20" w:name="Xc08fb2f374bb273c721a90678208a56f37e31ce"/>
    <w:p>
      <w:pPr>
        <w:pStyle w:val="Heading2"/>
      </w:pPr>
      <w:r>
        <w:t xml:space="preserve">Why Biomedical Engineering in Egypt Cairo?</w:t>
      </w:r>
    </w:p>
    <w:p>
      <w:pPr>
        <w:pStyle w:val="FirstParagraph"/>
      </w:pPr>
      <w:r>
        <w:t xml:space="preserve">Egypt Cairo stands at the intersection of tradition and modernity, offering a unique environment where cutting-edge biomedical solutions can address both emerging and long-standing healthcare challenges. As a Biomedical Engineer, I am particularly drawn to the opportunity to work on projects that improve medical device accessibility, enhance diagnostic accuracy, and support sustainable healthcare systems in this vibrant region. Cairo’s growing population, increasing demand for advanced medical technologies, and the need for cost-effective solutions make it an ideal hub for innovation in biomedical engineering.</w:t>
      </w:r>
    </w:p>
    <w:p>
      <w:pPr>
        <w:pStyle w:val="BodyText"/>
      </w:pPr>
      <w:r>
        <w:t xml:space="preserve">My experience working with local hospitals and research institutions in Cairo has deepened my appreciation for the complexities of healthcare delivery in developing regions. I have collaborated on projects such as [specific example: e.g., "designing low-cost prosthetic devices tailored to Egyptian patients" or "developing mobile diagnostic tools for rural communities"]. These experiences have not only honed my technical skills but also reinforced my ability to adapt engineering solutions to meet the cultural, economic, and infrastructural realities of Egypt.</w:t>
      </w:r>
    </w:p>
    <w:bookmarkEnd w:id="20"/>
    <w:bookmarkStart w:id="21" w:name="key-skills-and-expertise"/>
    <w:p>
      <w:pPr>
        <w:pStyle w:val="Heading2"/>
      </w:pPr>
      <w:r>
        <w:t xml:space="preserve">Key Skills and Expertise</w:t>
      </w:r>
    </w:p>
    <w:p>
      <w:pPr>
        <w:pStyle w:val="FirstParagraph"/>
      </w:pPr>
      <w:r>
        <w:t xml:space="preserve">As a Biomedical Engineer, I bring a diverse skill set that includes:</w:t>
      </w:r>
    </w:p>
    <w:p>
      <w:pPr>
        <w:numPr>
          <w:ilvl w:val="0"/>
          <w:numId w:val="1001"/>
        </w:numPr>
        <w:pStyle w:val="Compact"/>
      </w:pPr>
      <w:r>
        <w:rPr>
          <w:bCs/>
          <w:b/>
        </w:rPr>
        <w:t xml:space="preserve">Medical Device Development:</w:t>
      </w:r>
      <w:r>
        <w:t xml:space="preserve"> </w:t>
      </w:r>
      <w:r>
        <w:t xml:space="preserve">Proficient in designing, prototyping, and testing medical devices with a focus on user-centered design and regulatory compliance.</w:t>
      </w:r>
    </w:p>
    <w:p>
      <w:pPr>
        <w:numPr>
          <w:ilvl w:val="0"/>
          <w:numId w:val="1001"/>
        </w:numPr>
        <w:pStyle w:val="Compact"/>
      </w:pPr>
      <w:r>
        <w:rPr>
          <w:bCs/>
          <w:b/>
        </w:rPr>
        <w:t xml:space="preserve">Bioinformatics and Data Analysis:</w:t>
      </w:r>
      <w:r>
        <w:t xml:space="preserve"> </w:t>
      </w:r>
      <w:r>
        <w:t xml:space="preserve">Skilled in analyzing biomedical data to improve diagnostic tools and patient outcomes.</w:t>
      </w:r>
    </w:p>
    <w:p>
      <w:pPr>
        <w:numPr>
          <w:ilvl w:val="0"/>
          <w:numId w:val="1001"/>
        </w:numPr>
        <w:pStyle w:val="Compact"/>
      </w:pPr>
      <w:r>
        <w:rPr>
          <w:bCs/>
          <w:b/>
        </w:rPr>
        <w:t xml:space="preserve">Clinical Collaboration:</w:t>
      </w:r>
      <w:r>
        <w:t xml:space="preserve"> </w:t>
      </w:r>
      <w:r>
        <w:t xml:space="preserve">Experienced in working closely with healthcare professionals to ensure engineering solutions meet real-world clinical needs.</w:t>
      </w:r>
    </w:p>
    <w:p>
      <w:pPr>
        <w:numPr>
          <w:ilvl w:val="0"/>
          <w:numId w:val="1001"/>
        </w:numPr>
        <w:pStyle w:val="Compact"/>
      </w:pPr>
      <w:r>
        <w:rPr>
          <w:bCs/>
          <w:b/>
        </w:rPr>
        <w:t xml:space="preserve">Project Management:</w:t>
      </w:r>
      <w:r>
        <w:t xml:space="preserve"> </w:t>
      </w:r>
      <w:r>
        <w:t xml:space="preserve">Adept at managing multidisciplinary teams and timelines to deliver projects on time and within budget.</w:t>
      </w:r>
    </w:p>
    <w:p>
      <w:pPr>
        <w:numPr>
          <w:ilvl w:val="0"/>
          <w:numId w:val="1001"/>
        </w:numPr>
        <w:pStyle w:val="Compact"/>
      </w:pPr>
      <w:r>
        <w:rPr>
          <w:bCs/>
          <w:b/>
        </w:rPr>
        <w:t xml:space="preserve">Research and Innovation:</w:t>
      </w:r>
      <w:r>
        <w:t xml:space="preserve"> </w:t>
      </w:r>
      <w:r>
        <w:t xml:space="preserve">Published research on [specific topic, e.g., "AI-driven diagnostics" or "biocompatible materials"], with a focus on applicability in resource-limited settings.</w:t>
      </w:r>
    </w:p>
    <w:p>
      <w:pPr>
        <w:pStyle w:val="FirstParagraph"/>
      </w:pPr>
      <w:r>
        <w:t xml:space="preserve">In addition to technical expertise, I possess strong communication and problem-solving skills, which are essential for navigating the complexities of biomedical engineering in Egypt Cairo. My ability to translate technical concepts into actionable solutions has been instrumental in my previous roles, whether it was optimizing imaging systems for a local hospital or mentoring junior engineers on sustainable design practices.</w:t>
      </w:r>
    </w:p>
    <w:bookmarkEnd w:id="21"/>
    <w:bookmarkStart w:id="22" w:name="why-companyorganization-name"/>
    <w:p>
      <w:pPr>
        <w:pStyle w:val="Heading2"/>
      </w:pPr>
      <w:r>
        <w:t xml:space="preserve">Why [Company/Organization Name]?</w:t>
      </w:r>
    </w:p>
    <w:p>
      <w:pPr>
        <w:pStyle w:val="FirstParagraph"/>
      </w:pPr>
      <w:r>
        <w:t xml:space="preserve">What excites me most about [Company/Organization Name] is its reputation for driving innovation in healthcare while maintaining a commitment to ethical practices and community impact. Your work in [specific project, product, or initiative related to Egypt Cairo] aligns with my own goals of leveraging biomedical engineering to improve lives. I am particularly impressed by your focus on [mention a specific aspect of the company’s mission], which resonates deeply with my belief that technology should be accessible and equitable for all.</w:t>
      </w:r>
    </w:p>
    <w:p>
      <w:pPr>
        <w:pStyle w:val="BodyText"/>
      </w:pPr>
      <w:r>
        <w:t xml:space="preserve">Working in Egypt Cairo offers a unique opportunity to contribute to a rapidly evolving healthcare sector. The city’s blend of historical significance and modern infrastructure creates an ideal setting for Biomedical Engineers to develop solutions that address both global health standards and local needs. I am eager to collaborate with your team to advance initiatives such as [specific example, e.g., "telemedicine platforms," "cost-effective diagnostic tools," or "medical device recycling programs"], which have the potential to make a lasting impact on patients and healthcare providers alike.</w:t>
      </w:r>
    </w:p>
    <w:bookmarkEnd w:id="22"/>
    <w:bookmarkStart w:id="23" w:name="conclusion"/>
    <w:p>
      <w:pPr>
        <w:pStyle w:val="Heading2"/>
      </w:pPr>
      <w:r>
        <w:t xml:space="preserve">Conclusion</w:t>
      </w:r>
    </w:p>
    <w:p>
      <w:pPr>
        <w:pStyle w:val="FirstParagraph"/>
      </w:pPr>
      <w:r>
        <w:t xml:space="preserve">In conclusion, I am confident that my background as a Biomedical Engineer, combined with my passion for improving healthcare in Egypt Cairo, makes me an ideal candidate for this role. I am enthusiastic about the opportunity to contribute to [Company/Organization Name]’s mission and to work alongside a team of professionals who share my dedication to innovation and excellence. Thank you for considering my application. I would welcome the chance to discuss how my skills and experiences align with your needs.</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r>
        <w:br/>
      </w: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Egypt Cairo</dc:title>
  <dc:creator/>
  <dc:language>en</dc:language>
  <cp:keywords/>
  <dcterms:created xsi:type="dcterms:W3CDTF">2025-12-11T08:42:38Z</dcterms:created>
  <dcterms:modified xsi:type="dcterms:W3CDTF">2025-12-11T08:42:38Z</dcterms:modified>
</cp:coreProperties>
</file>

<file path=docProps/custom.xml><?xml version="1.0" encoding="utf-8"?>
<Properties xmlns="http://schemas.openxmlformats.org/officeDocument/2006/custom-properties" xmlns:vt="http://schemas.openxmlformats.org/officeDocument/2006/docPropsVTypes"/>
</file>