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France</w:t>
      </w:r>
      <w:r>
        <w:t xml:space="preserve"> </w:t>
      </w:r>
      <w:r>
        <w:t xml:space="preserve">Marseille</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Biomedical Engineer position at [Company/Organization Name] in France Marseille. As a highly motivated and skilled professional with a passion for advancing healthcare through innovation, I am eager to contribute my expertise to an organization that values excellence and progress. My academic background, hands-on experience, and deep understanding of biomedical engineering principles align perfectly with the opportunities available in this dynamic region of France.</w:t>
      </w:r>
    </w:p>
    <w:p>
      <w:pPr>
        <w:pStyle w:val="BodyText"/>
      </w:pPr>
      <w:r>
        <w:t xml:space="preserve">France Marseille has long been a hub for medical research and technological innovation, making it an ideal location for a Biomedical Engineer to thrive. The city’s unique blend of historical significance, modern infrastructure, and cutting-edge healthcare institutions creates a fertile ground for professionals like myself to make meaningful contributions. I am particularly drawn to the chance to work in Marseille, where I can collaborate with leading researchers and institutions such as Aix-Marseille University or the European Institute of Oncology (Institut Paoli-Calmettes), which are at the forefront of biomedical advancements.</w:t>
      </w:r>
    </w:p>
    <w:bookmarkStart w:id="20" w:name="academic-and-professional-background"/>
    <w:p>
      <w:pPr>
        <w:pStyle w:val="Heading2"/>
      </w:pPr>
      <w:r>
        <w:t xml:space="preserve">Academic and Professional Background</w:t>
      </w:r>
    </w:p>
    <w:p>
      <w:pPr>
        <w:pStyle w:val="FirstParagraph"/>
      </w:pPr>
      <w:r>
        <w:t xml:space="preserve">With a Master’s degree in Biomedical Engineering from [University Name], I have developed a strong foundation in areas such as medical imaging, biomechanics, and biomaterials. My thesis focused on the development of biocompatible implants for orthopedic applications, which involved extensive research into material properties, computational modeling, and clinical validation. This project not only honed my technical skills but also reinforced my commitment to improving patient outcomes through engineering solutions.</w:t>
      </w:r>
    </w:p>
    <w:p>
      <w:pPr>
        <w:pStyle w:val="BodyText"/>
      </w:pPr>
      <w:r>
        <w:t xml:space="preserve">During my professional career, I have worked with both academic and industrial partners to design and optimize medical devices. At [Previous Company/Organization], I contributed to the development of a portable diagnostic tool for early detection of cardiovascular diseases. This experience taught me the importance of interdisciplinary collaboration, regulatory compliance, and user-centered design—key factors in bringing innovative solutions from concept to market. Additionally, my work with 3D printing technologies for custom prosthetics has given me a unique perspective on how engineering can address individual patient needs.</w:t>
      </w:r>
    </w:p>
    <w:bookmarkEnd w:id="20"/>
    <w:bookmarkStart w:id="21" w:name="why-france-marseille"/>
    <w:p>
      <w:pPr>
        <w:pStyle w:val="Heading2"/>
      </w:pPr>
      <w:r>
        <w:t xml:space="preserve">Why France Marseille?</w:t>
      </w:r>
    </w:p>
    <w:p>
      <w:pPr>
        <w:pStyle w:val="FirstParagraph"/>
      </w:pPr>
      <w:r>
        <w:t xml:space="preserve">France Marseille is not only a vibrant city but also a center for medical innovation, and I am excited about the opportunity to contribute to its growing biomedical landscape. The region’s emphasis on research and development, coupled with its strategic location in the Mediterranean, positions it as a key player in global healthcare advancements. I am particularly inspired by the work of institutions like the Institut de Recherche en Santé Publique et Environnement (IRSE) and the Marseille Medical Innovation Center (MIM), which are pushing the boundaries of biomedical engineering.</w:t>
      </w:r>
    </w:p>
    <w:p>
      <w:pPr>
        <w:pStyle w:val="BodyText"/>
      </w:pPr>
      <w:r>
        <w:t xml:space="preserve">Moreover, Marseille’s diverse population and cultural richness provide a unique environment for addressing complex healthcare challenges. As a Biomedical Engineer, I believe that understanding the needs of different communities is essential to creating equitable solutions. I am eager to engage with local stakeholders, including healthcare providers and patients, to ensure that my work has a tangible impact on improving quality of life.</w:t>
      </w:r>
    </w:p>
    <w:bookmarkEnd w:id="21"/>
    <w:bookmarkStart w:id="22" w:name="skills-and-qualifications"/>
    <w:p>
      <w:pPr>
        <w:pStyle w:val="Heading2"/>
      </w:pPr>
      <w:r>
        <w:t xml:space="preserve">Skills and Qualifications</w:t>
      </w:r>
    </w:p>
    <w:p>
      <w:pPr>
        <w:pStyle w:val="FirstParagraph"/>
      </w:pPr>
      <w:r>
        <w:t xml:space="preserve">My technical expertise spans a wide range of areas critical to biomedical engineering, including CAD modeling, finite element analysis, and signal processing. I am proficient in programming languages such as MATLAB and Python, which I use to develop algorithms for medical data analysis. Additionally, my experience with regulatory frameworks like ISO 13485 and FDA guidelines ensures that I can navigate the complexities of bringing medical devices to market.</w:t>
      </w:r>
    </w:p>
    <w:p>
      <w:pPr>
        <w:pStyle w:val="BodyText"/>
      </w:pPr>
      <w:r>
        <w:t xml:space="preserve">Beyond technical skills, I possess strong interpersonal abilities that allow me to work effectively in multidisciplinary teams. Whether collaborating with clinicians, scientists, or engineers, I prioritize clear communication and a shared vision for innovation. My ability to adapt to new challenges and think creatively has been instrumental in overcoming obstacles during project execution.</w:t>
      </w:r>
    </w:p>
    <w:bookmarkEnd w:id="22"/>
    <w:bookmarkStart w:id="23" w:name="commitment-to-the-field"/>
    <w:p>
      <w:pPr>
        <w:pStyle w:val="Heading2"/>
      </w:pPr>
      <w:r>
        <w:t xml:space="preserve">Commitment to the Field</w:t>
      </w:r>
    </w:p>
    <w:p>
      <w:pPr>
        <w:pStyle w:val="FirstParagraph"/>
      </w:pPr>
      <w:r>
        <w:t xml:space="preserve">The field of biomedical engineering is constantly evolving, and I am committed to staying at the forefront of these advancements. I actively participate in professional organizations such as the International Society for Bioengineering and Medicine (ISBM) and regularly attend conferences to stay updated on emerging trends. In France Marseille, I look forward to contributing to a community that values continuous learning and innovation.</w:t>
      </w:r>
    </w:p>
    <w:p>
      <w:pPr>
        <w:pStyle w:val="BodyText"/>
      </w:pPr>
      <w:r>
        <w:t xml:space="preserve">I am particularly interested in exploring opportunities to collaborate on projects that address pressing healthcare needs, such as personalized medicine or sustainable medical technologies. The possibility of working with local researchers and institutions in Marseille excites me, as it allows for the exchange of ideas and the development of solutions tailored to the region’s unique challenges.</w:t>
      </w:r>
    </w:p>
    <w:bookmarkEnd w:id="23"/>
    <w:bookmarkStart w:id="24" w:name="conclusion"/>
    <w:p>
      <w:pPr>
        <w:pStyle w:val="Heading2"/>
      </w:pPr>
      <w:r>
        <w:t xml:space="preserve">Conclusion</w:t>
      </w:r>
    </w:p>
    <w:p>
      <w:pPr>
        <w:pStyle w:val="FirstParagraph"/>
      </w:pPr>
      <w:r>
        <w:t xml:space="preserve">In conclusion, I am confident that my background, skills, and enthusiasm make me a strong candidate for the Biomedical Engineer position in France Marseille. I am eager to bring my expertise to your organization and contribute to its mission of advancing healthcare through engineering. Thank you for considering my application. I would be delighted to discuss how my qualifications align with your needs and look forward to the possibility of working together.</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 in France Marseille</dc:title>
  <dc:creator/>
  <cp:keywords/>
  <dcterms:created xsi:type="dcterms:W3CDTF">2025-12-10T12:59:59Z</dcterms:created>
  <dcterms:modified xsi:type="dcterms:W3CDTF">2025-12-10T12:59:59Z</dcterms:modified>
</cp:coreProperties>
</file>

<file path=docProps/custom.xml><?xml version="1.0" encoding="utf-8"?>
<Properties xmlns="http://schemas.openxmlformats.org/officeDocument/2006/custom-properties" xmlns:vt="http://schemas.openxmlformats.org/officeDocument/2006/docPropsVTypes"/>
</file>