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Xc178f9a62d5fe9f122263f4f8ccd83c966cf463"/>
    <w:p>
      <w:pPr>
        <w:pStyle w:val="Heading1"/>
      </w:pPr>
      <w:r>
        <w:t xml:space="preserve">Cover Letter for Biomedical Engineer Position in Israel Jerusalem</w:t>
      </w:r>
    </w:p>
    <w:p>
      <w:pPr>
        <w:pStyle w:val="FirstParagraph"/>
      </w:pPr>
      <w:r>
        <w:t xml:space="preserve">Dear Hiring Manager,</w:t>
      </w:r>
    </w:p>
    <w:p>
      <w:pPr>
        <w:pStyle w:val="BodyText"/>
      </w:pPr>
      <w:r>
        <w:t xml:space="preserve">I am writing to express my enthusiastic interest in the Biomedical Engineer position at [Company Name] in Israel, specifically within the vibrant and innovative city of Jerusalem. As a dedicated professional with a strong background in biomedical engineering and a deep appreciation for the unique healthcare challenges and opportunities presented by this region, I am eager to contribute my skills, knowledge, and passion for advancing medical technology to your esteemed organization.</w:t>
      </w:r>
    </w:p>
    <w:bookmarkStart w:id="20" w:name="Xd548736e18e14993f3d73a7624a9a45dfacad7d"/>
    <w:p>
      <w:pPr>
        <w:pStyle w:val="Heading2"/>
      </w:pPr>
      <w:r>
        <w:t xml:space="preserve">Why Biomedical Engineering? A Passion Rooted in Innovation</w:t>
      </w:r>
    </w:p>
    <w:p>
      <w:pPr>
        <w:pStyle w:val="FirstParagraph"/>
      </w:pPr>
      <w:r>
        <w:t xml:space="preserve">Biomedical engineering is more than a career path for me—it is a calling. This interdisciplinary field combines principles of engineering with healthcare to create solutions that improve patient outcomes, enhance medical devices, and revolutionize diagnostic tools. Throughout my academic and professional journey, I have been driven by the desire to bridge the gap between technology and human health. My work has focused on designing biocompatible materials, optimizing medical imaging systems, and developing wearable technologies that empower patients to take control of their well-being.</w:t>
      </w:r>
    </w:p>
    <w:p>
      <w:pPr>
        <w:pStyle w:val="BodyText"/>
      </w:pPr>
      <w:r>
        <w:t xml:space="preserve">My expertise in [specific areas such as biomechanics, tissue engineering, or medical device design] has been honed through hands-on experience in both clinical and research settings. For instance, during my time at [Previous Company/Organization], I led a team to develop a low-cost prosthetic limb using 3D printing technology, which was later adopted by several clinics in [Region/Country]. This project not only reinforced the importance of accessible healthcare but also highlighted the transformative potential of biomedical engineering in addressing real-world challenges.</w:t>
      </w:r>
    </w:p>
    <w:bookmarkEnd w:id="20"/>
    <w:bookmarkStart w:id="21" w:name="X82b900cb23278f4abb5c41af83221c7a5f877a8"/>
    <w:p>
      <w:pPr>
        <w:pStyle w:val="Heading2"/>
      </w:pPr>
      <w:r>
        <w:t xml:space="preserve">Israel Jerusalem: A Hub for Innovation and Healthcare Excellence</w:t>
      </w:r>
    </w:p>
    <w:p>
      <w:pPr>
        <w:pStyle w:val="FirstParagraph"/>
      </w:pPr>
      <w:r>
        <w:t xml:space="preserve">I am particularly drawn to Israel Jerusalem because it represents a unique confluence of tradition, technology, and cutting-edge medical research. As one of the world’s most dynamic cities, Jerusalem is home to renowned institutions such as Hadassah Medical Center, Hebrew University, and the Israeli Defense Forces’ medical research programs. These entities are at the forefront of biomedical advancements, from regenerative medicine to AI-driven diagnostics. Working in this environment would allow me to collaborate with some of the brightest minds in healthcare while contributing to solutions that address both local and global health needs.</w:t>
      </w:r>
    </w:p>
    <w:p>
      <w:pPr>
        <w:pStyle w:val="BodyText"/>
      </w:pPr>
      <w:r>
        <w:t xml:space="preserve">Moreover, Jerusalem’s rich cultural tapestry and emphasis on innovation align with my personal values. I am inspired by the city’s ability to merge historical wisdom with modern scientific breakthroughs. The opportunity to work in such a setting would enable me to leverage my technical skills while engaging with a community that prioritizes both technological progress and ethical healthcare practices.</w:t>
      </w:r>
    </w:p>
    <w:bookmarkEnd w:id="21"/>
    <w:bookmarkStart w:id="22" w:name="Xa3dae051ec5d6657f7d2be5f62e7d543a0a8e82"/>
    <w:p>
      <w:pPr>
        <w:pStyle w:val="Heading2"/>
      </w:pPr>
      <w:r>
        <w:t xml:space="preserve">Professional Background: A Foundation of Excellence</w:t>
      </w:r>
    </w:p>
    <w:p>
      <w:pPr>
        <w:pStyle w:val="FirstParagraph"/>
      </w:pPr>
      <w:r>
        <w:t xml:space="preserve">With [X years] of experience in biomedical engineering, I have developed a robust skill set that includes [list key skills such as CAD modeling, bioinformatics, signal processing, or clinical trial management]. My academic foundation in [Degree from University] with a focus on [specific area of study] has equipped me to tackle complex problems at the intersection of engineering and medicine. Additionally, my certifications in [relevant certifications, e.g., ISO 13485:2016 or FDA regulations] ensure that I can navigate the regulatory landscapes critical to medical device development.</w:t>
      </w:r>
    </w:p>
    <w:p>
      <w:pPr>
        <w:pStyle w:val="BodyText"/>
      </w:pPr>
      <w:r>
        <w:t xml:space="preserve">One of my most significant achievements was spearheading a project to integrate machine learning algorithms into ultrasound imaging systems. This initiative, which I collaborated on with researchers at [University/Institution], resulted in a 30% improvement in diagnostic accuracy for early-stage cardiac conditions. This experience not only deepened my understanding of the intersection between data science and healthcare but also underscored the importance of interdisciplinary teamwork in biomedical engineering.</w:t>
      </w:r>
    </w:p>
    <w:bookmarkEnd w:id="22"/>
    <w:bookmarkStart w:id="23" w:name="why-i-am-the-right-candidate"/>
    <w:p>
      <w:pPr>
        <w:pStyle w:val="Heading2"/>
      </w:pPr>
      <w:r>
        <w:t xml:space="preserve">Why I Am the Right Candidate</w:t>
      </w:r>
    </w:p>
    <w:p>
      <w:pPr>
        <w:pStyle w:val="FirstParagraph"/>
      </w:pPr>
      <w:r>
        <w:t xml:space="preserve">What sets me apart is my ability to combine technical expertise with a patient-centered approach. I believe that the best biomedical engineers are those who understand not only the science but also the human impact of their work. For example, during a recent project with [Nonprofit Organization], I designed a portable dialysis device for rural communities in [Country]. This endeavor required me to balance engineering rigor with an acute awareness of user needs, ensuring that the final product was both effective and accessible.</w:t>
      </w:r>
    </w:p>
    <w:p>
      <w:pPr>
        <w:pStyle w:val="BodyText"/>
      </w:pPr>
      <w:r>
        <w:t xml:space="preserve">Furthermore, my fluency in [languages, if applicable] and cross-cultural communication skills make me well-suited to collaborate with diverse teams. I am particularly excited about the opportunity to work in Jerusalem, where I can contribute to a multicultural environment that values creativity and problem-solving. My adaptability and willingness to learn from different perspectives will enable me to thrive in your organization’s dynamic setting.</w:t>
      </w:r>
    </w:p>
    <w:bookmarkEnd w:id="23"/>
    <w:bookmarkStart w:id="24" w:name="X70f75be72a1958f157973b264bbc28d48ab853b"/>
    <w:p>
      <w:pPr>
        <w:pStyle w:val="Heading2"/>
      </w:pPr>
      <w:r>
        <w:t xml:space="preserve">Contributing to Israel Jerusalem’s Biomedical Future</w:t>
      </w:r>
    </w:p>
    <w:p>
      <w:pPr>
        <w:pStyle w:val="FirstParagraph"/>
      </w:pPr>
      <w:r>
        <w:t xml:space="preserve">I am eager to bring my experience in [specific areas, e.g., medical device development or bioinformatics] to Israel Jerusalem’s thriving biomedical ecosystem. I have followed the city’s advancements in areas such as [mention specific technologies, e.g., wearable health monitors or telemedicine], and I am particularly interested in exploring how these innovations can be scaled to benefit underserved populations. By joining your team, I aim to contribute to projects that not only push the boundaries of medical technology but also align with the ethical standards and humanitarian values that define Jerusalem’s healthcare landscape.</w:t>
      </w:r>
    </w:p>
    <w:p>
      <w:pPr>
        <w:pStyle w:val="BodyText"/>
      </w:pPr>
      <w:r>
        <w:t xml:space="preserve">In addition, I am passionate about fostering collaboration between academia and industry. Israel’s reputation as a “Start-Up Nation” has created a fertile ground for innovation, and I am eager to participate in this culture of creativity. Whether through mentorship programs, joint research initiatives, or community outreach efforts, I am committed to supporting the growth of the biomedical engineering field in Jerusalem.</w:t>
      </w:r>
    </w:p>
    <w:bookmarkEnd w:id="24"/>
    <w:bookmarkStart w:id="25" w:name="conclusion"/>
    <w:p>
      <w:pPr>
        <w:pStyle w:val="Heading2"/>
      </w:pPr>
      <w:r>
        <w:t xml:space="preserve">Conclusion</w:t>
      </w:r>
    </w:p>
    <w:p>
      <w:pPr>
        <w:pStyle w:val="FirstParagraph"/>
      </w:pPr>
      <w:r>
        <w:t xml:space="preserve">In conclusion, I am confident that my background as a Biomedical Engineer, combined with my enthusiasm for contributing to Israel Jerusalem’s healthcare advancements, makes me an ideal candidate for this role. I am particularly drawn to the opportunity to work in a city that values both innovation and tradition, and I am excited about the possibility of collaborating with your team to create solutions that improve lives.</w:t>
      </w:r>
    </w:p>
    <w:p>
      <w:pPr>
        <w:pStyle w:val="BodyText"/>
      </w:pPr>
      <w:r>
        <w:t xml:space="preserve">Thank you for considering my application. I would welcome the opportunity to discuss how my skills and experiences align with your organization’s goals. Please feel free to contact me at [Phone Number] or [Email Address] at your earliest convenience. I look forward to the possibility of contributing to the future of biomedical engineering in Israel Jerusalem.</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Israel Jerusalem</dc:title>
  <dc:creator/>
  <cp:keywords/>
  <dcterms:created xsi:type="dcterms:W3CDTF">2026-07-21T05:42:00Z</dcterms:created>
  <dcterms:modified xsi:type="dcterms:W3CDTF">2026-07-21T05:42:00Z</dcterms:modified>
</cp:coreProperties>
</file>

<file path=docProps/custom.xml><?xml version="1.0" encoding="utf-8"?>
<Properties xmlns="http://schemas.openxmlformats.org/officeDocument/2006/custom-properties" xmlns:vt="http://schemas.openxmlformats.org/officeDocument/2006/docPropsVTypes"/>
</file>