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Biomedical Engineer Position</w:t>
      </w:r>
    </w:p>
    <w:p>
      <w:pPr>
        <w:pStyle w:val="BodyText"/>
      </w:pPr>
      <w:r>
        <w:t xml:space="preserve">United States Los Angeles</w:t>
      </w:r>
    </w:p>
    <w:bookmarkEnd w:id="20"/>
    <w:p>
      <w:pPr>
        <w:pStyle w:val="BodyText"/>
      </w:pPr>
      <w:r>
        <w:t xml:space="preserve">Dear [Hiring Manager's Name],</w:t>
      </w:r>
    </w:p>
    <w:p>
      <w:pPr>
        <w:pStyle w:val="BodyText"/>
      </w:pPr>
      <w:r>
        <w:t xml:space="preserve">I am writing to express my enthusiasm for the Biomedical Engineer position at [Company Name] in the United States Los Angeles. As a dedicated and innovative professional with a strong background in biomedical engineering, I am eager to contribute my expertise to advance cutting-edge medical technologies and improve patient care in one of the most dynamic healthcare hubs in the country.</w:t>
      </w:r>
    </w:p>
    <w:bookmarkStart w:id="21" w:name="why-biomedical-engineering"/>
    <w:p>
      <w:pPr>
        <w:pStyle w:val="Heading2"/>
      </w:pPr>
      <w:r>
        <w:t xml:space="preserve">Why Biomedical Engineering?</w:t>
      </w:r>
    </w:p>
    <w:p>
      <w:pPr>
        <w:pStyle w:val="FirstParagraph"/>
      </w:pPr>
      <w:r>
        <w:t xml:space="preserve">Biomedical engineering is a field that seamlessly merges the precision of engineering with the compassion of healthcare. My academic training and professional experience have equipped me with the skills to design, develop, and optimize medical devices, diagnostic tools, and therapeutic technologies that address complex biological challenges. In the United States Los Angeles—a city renowned for its innovation in biotechnology, healthcare research, and medical startups—I am particularly excited about the opportunity to work in an environment that fosters creativity and collaboration.</w:t>
      </w:r>
    </w:p>
    <w:p>
      <w:pPr>
        <w:pStyle w:val="BodyText"/>
      </w:pPr>
      <w:r>
        <w:t xml:space="preserve">Throughout my career, I have focused on projects that bridge the gap between engineering principles and clinical applications. For instance, during my tenure at [Previous Company/Organization], I contributed to the development of a wearable sensor system for real-time monitoring of patient vitals, which was later adopted by several clinics in Southern California. This experience reinforced my belief that biomedical engineers play a critical role in transforming theoretical concepts into life-saving solutions.</w:t>
      </w:r>
    </w:p>
    <w:bookmarkEnd w:id="21"/>
    <w:bookmarkStart w:id="22" w:name="education-and-professional-experience"/>
    <w:p>
      <w:pPr>
        <w:pStyle w:val="Heading2"/>
      </w:pPr>
      <w:r>
        <w:t xml:space="preserve">Education and Professional Experience</w:t>
      </w:r>
    </w:p>
    <w:p>
      <w:pPr>
        <w:pStyle w:val="FirstParagraph"/>
      </w:pPr>
      <w:r>
        <w:t xml:space="preserve">I hold a [Degree, e.g., Master’s in Biomedical Engineering] from [University Name], where I specialized in biomaterials and medical device design. My thesis project focused on the development of biocompatible scaffolds for tissue engineering, which was published in a peer-reviewed journal and presented at an international conference. This work not only deepened my understanding of cellular interactions but also highlighted the importance of interdisciplinary collaboration in biomedical research.</w:t>
      </w:r>
    </w:p>
    <w:p>
      <w:pPr>
        <w:pStyle w:val="BodyText"/>
      </w:pPr>
      <w:r>
        <w:t xml:space="preserve">Professionally, I have worked with a diverse range of organizations, including [List Previous Employers or Projects]. At [Company/Organization], I led a team to design an automated system for analyzing histopathological images, reducing diagnostic errors by 30% and improving workflow efficiency. My ability to translate clinical needs into technical solutions has been a consistent strength, whether working on implantable devices, diagnostic software, or rehabilitation technologies.</w:t>
      </w:r>
    </w:p>
    <w:bookmarkEnd w:id="22"/>
    <w:bookmarkStart w:id="23" w:name="technical-expertise"/>
    <w:p>
      <w:pPr>
        <w:pStyle w:val="Heading2"/>
      </w:pPr>
      <w:r>
        <w:t xml:space="preserve">Technical Expertise</w:t>
      </w:r>
    </w:p>
    <w:p>
      <w:pPr>
        <w:pStyle w:val="FirstParagraph"/>
      </w:pPr>
      <w:r>
        <w:t xml:space="preserve">As a Biomedical Engineer in the United States Los Angeles, I have honed my skills in [List Specific Skills, e.g., CAD software (SolidWorks, AutoCAD), MATLAB, Python programming, biomechanics analysis]. My proficiency in 3D printing and prototyping has enabled me to create customized medical devices tailored to patient-specific needs. Additionally, I am well-versed in regulatory standards such as FDA guidelines and ISO certifications, ensuring that all projects meet the highest safety and quality benchmarks.</w:t>
      </w:r>
    </w:p>
    <w:p>
      <w:pPr>
        <w:pStyle w:val="BodyText"/>
      </w:pPr>
      <w:r>
        <w:t xml:space="preserve">In the rapidly evolving field of biomedical engineering, staying current with advancements is essential. I regularly attend workshops and conferences hosted by organizations like the Biomedical Engineering Society (BMES) and have participated in collaborative projects with institutions such as [University or Hospital Name] in Los Angeles. These experiences have allowed me to network with industry leaders and stay informed about emerging trends, such as AI-driven diagnostics and regenerative medicine.</w:t>
      </w:r>
    </w:p>
    <w:bookmarkEnd w:id="23"/>
    <w:bookmarkStart w:id="24" w:name="personal-qualities"/>
    <w:p>
      <w:pPr>
        <w:pStyle w:val="Heading2"/>
      </w:pPr>
      <w:r>
        <w:t xml:space="preserve">Personal Qualities</w:t>
      </w:r>
    </w:p>
    <w:p>
      <w:pPr>
        <w:pStyle w:val="FirstParagraph"/>
      </w:pPr>
      <w:r>
        <w:t xml:space="preserve">What sets me apart as a Biomedical Engineer is my commitment to problem-solving and patient-centered innovation. I thrive in fast-paced environments where creativity and technical rigor are equally valued. For example, during a recent project focused on improving accessibility for individuals with mobility impairments, I worked closely with physical therapists to design an affordable exoskeleton prototype that was later tested in a clinical setting. This experience underscored the importance of empathy and adaptability in engineering solutions.</w:t>
      </w:r>
    </w:p>
    <w:p>
      <w:pPr>
        <w:pStyle w:val="BodyText"/>
      </w:pPr>
      <w:r>
        <w:t xml:space="preserve">Living in the United States Los Angeles has further shaped my perspective on healthcare innovation. The city’s diverse population and cutting-edge medical facilities provide a unique opportunity to address global health challenges while contributing to local advancements. Whether it’s supporting underserved communities through telemedicine initiatives or collaborating with startups on AI-powered diagnostic tools, I am passionate about leveraging my skills to make a tangible impact.</w:t>
      </w:r>
    </w:p>
    <w:bookmarkEnd w:id="24"/>
    <w:bookmarkStart w:id="25" w:name="why-company-name"/>
    <w:p>
      <w:pPr>
        <w:pStyle w:val="Heading2"/>
      </w:pPr>
      <w:r>
        <w:t xml:space="preserve">Why [Company Name]?</w:t>
      </w:r>
    </w:p>
    <w:p>
      <w:pPr>
        <w:pStyle w:val="FirstParagraph"/>
      </w:pPr>
      <w:r>
        <w:t xml:space="preserve">I am particularly drawn to [Company Name] because of its reputation for [Mention Specific Reason, e.g., pioneering work in medical imaging, commitment to sustainable healthcare solutions, or leadership in biotechnology research]. The opportunity to join a team that values both innovation and ethical responsibility aligns perfectly with my career goals. I am confident that my technical expertise and dedication to advancing healthcare will contribute meaningfully to your mission.</w:t>
      </w:r>
    </w:p>
    <w:bookmarkEnd w:id="25"/>
    <w:bookmarkStart w:id="26" w:name="conclusion"/>
    <w:p>
      <w:pPr>
        <w:pStyle w:val="Heading2"/>
      </w:pPr>
      <w:r>
        <w:t xml:space="preserve">Conclusion</w:t>
      </w:r>
    </w:p>
    <w:p>
      <w:pPr>
        <w:pStyle w:val="FirstParagraph"/>
      </w:pPr>
      <w:r>
        <w:t xml:space="preserve">In conclusion, I am eager to bring my background in biomedical engineering, technical skills, and passion for healthcare innovation to [Company Name] in the United States Los Angeles. I would welcome the opportunity to discuss how my experience and vision align with your organization’s objectives. Thank you for considering my application. I look forward to the possibility of contributing to your team and driving advancements in medical technology.</w:t>
      </w:r>
    </w:p>
    <w:bookmarkEnd w:id="26"/>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2025-12-12T03:38:22Z</dcterms:created>
  <dcterms:modified xsi:type="dcterms:W3CDTF">2025-12-12T03:38:22Z</dcterms:modified>
</cp:coreProperties>
</file>

<file path=docProps/custom.xml><?xml version="1.0" encoding="utf-8"?>
<Properties xmlns="http://schemas.openxmlformats.org/officeDocument/2006/custom-properties" xmlns:vt="http://schemas.openxmlformats.org/officeDocument/2006/docPropsVTypes"/>
</file>