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1f52c79c997b42e3ab6ae5bc1733f92a8fb007b"/>
    <w:p>
      <w:pPr>
        <w:pStyle w:val="Heading1"/>
      </w:pPr>
      <w:r>
        <w:t xml:space="preserve">Cover Letter for Biomedical Engineer Position in Vietnam Ho Chi Minh City</w:t>
      </w:r>
    </w:p>
    <w:p>
      <w:pPr>
        <w:pStyle w:val="FirstParagraph"/>
      </w:pPr>
      <w:r>
        <w:t xml:space="preserve">Dear Hiring Manager,</w:t>
      </w:r>
    </w:p>
    <w:p>
      <w:pPr>
        <w:pStyle w:val="BodyText"/>
      </w:pPr>
      <w:r>
        <w:t xml:space="preserve">I am writing to express my enthusiastic interest in the Biomedical Engineer position at [Company Name] in Vietnam Ho Chi Minh City. As a highly motivated and technically skilled professional with a passion for advancing healthcare through innovation, I am eager to contribute my expertise to an organization that values cutting-edge solutions and impactful work. My academic background, hands-on experience in biomedical engineering, and deep understanding of the dynamic healthcare landscape in Vietnam make me a strong candidate for this role. I am confident that my skills align with the needs of your team and the growing demand for biomedical technologies in Ho Chi Minh City.</w:t>
      </w:r>
    </w:p>
    <w:bookmarkStart w:id="20" w:name="X65e695be24a12085096a6f24ea56f2d00d91042"/>
    <w:p>
      <w:pPr>
        <w:pStyle w:val="Heading2"/>
      </w:pPr>
      <w:r>
        <w:t xml:space="preserve">Why Biomedical Engineering? A Commitment to Innovation</w:t>
      </w:r>
    </w:p>
    <w:p>
      <w:pPr>
        <w:pStyle w:val="FirstParagraph"/>
      </w:pPr>
      <w:r>
        <w:t xml:space="preserve">Biomedical engineering is a field that combines engineering principles with medical science to improve patient care, develop life-saving technologies, and address complex health challenges. As a Biomedical Engineer, I have dedicated my career to bridging the gap between technology and healthcare. My work has included designing medical devices, optimizing clinical equipment, and collaborating with healthcare professionals to solve real-world problems. This passion for innovation is what drives me to seek opportunities in Vietnam Ho Chi Minh City, a region experiencing rapid growth in its healthcare sector and a rising demand for advanced biomedical solutions.</w:t>
      </w:r>
    </w:p>
    <w:p>
      <w:pPr>
        <w:pStyle w:val="BodyText"/>
      </w:pPr>
      <w:r>
        <w:t xml:space="preserve">Ho Chi Minh City, as the economic hub of Vietnam, is witnessing significant investment in healthcare infrastructure and technological advancements. The city’s expanding population, increasing prevalence of chronic diseases, and government initiatives to modernize medical facilities create a unique opportunity for Biomedical Engineers to contribute meaningfully. I am particularly inspired by the potential to support local hospitals and research institutions in adopting cutting-edge technologies that enhance diagnostic accuracy, improve treatment outcomes, and reduce healthcare costs.</w:t>
      </w:r>
    </w:p>
    <w:bookmarkEnd w:id="20"/>
    <w:bookmarkStart w:id="21" w:name="Xa3dae051ec5d6657f7d2be5f62e7d543a0a8e82"/>
    <w:p>
      <w:pPr>
        <w:pStyle w:val="Heading2"/>
      </w:pPr>
      <w:r>
        <w:t xml:space="preserve">Professional Background: A Foundation of Excellence</w:t>
      </w:r>
    </w:p>
    <w:p>
      <w:pPr>
        <w:pStyle w:val="FirstParagraph"/>
      </w:pPr>
      <w:r>
        <w:t xml:space="preserve">I hold a [Your Degree, e.g., Master’s in Biomedical Engineering] from [Your University], where I specialized in [specific areas such as medical imaging, biomaterials, or rehabilitation engineering]. During my studies, I gained hands-on experience in designing and testing medical devices, analyzing biomedical data, and applying engineering principles to clinical scenarios. My academic projects focused on [mention specific projects or research topics], which honed my ability to think critically and develop solutions that meet the needs of healthcare providers and patients alike.</w:t>
      </w:r>
    </w:p>
    <w:p>
      <w:pPr>
        <w:pStyle w:val="BodyText"/>
      </w:pPr>
      <w:r>
        <w:t xml:space="preserve">Following my formal education, I have worked as a Biomedical Engineer at [Previous Company or Institution], where I was responsible for [describe key responsibilities, e.g., maintaining medical equipment, collaborating with clinicians on device development, or conducting quality assurance tests]. This role allowed me to refine my technical skills in areas such as [list specific skills: CAD software, MATLAB, data analysis tools], while also developing strong communication and teamwork abilities. I have a proven track record of delivering projects on time and within budget, ensuring that medical technologies are safe, effective, and user-friendly.</w:t>
      </w:r>
    </w:p>
    <w:bookmarkEnd w:id="21"/>
    <w:bookmarkStart w:id="22" w:name="Xf4733706b29798aebefbcd42222b0234777c264"/>
    <w:p>
      <w:pPr>
        <w:pStyle w:val="Heading2"/>
      </w:pPr>
      <w:r>
        <w:t xml:space="preserve">Skills Tailored for Vietnam Ho Chi Minh City</w:t>
      </w:r>
    </w:p>
    <w:p>
      <w:pPr>
        <w:pStyle w:val="FirstParagraph"/>
      </w:pPr>
      <w:r>
        <w:t xml:space="preserve">My expertise in biomedical engineering is complemented by a deep understanding of the unique challenges and opportunities present in Vietnam’s healthcare system. I am particularly skilled in [mention skills relevant to the local context, e.g., adapting medical devices for resource-limited settings, working with diverse patient populations, or navigating regulatory frameworks]. These skills are crucial for addressing the needs of Ho Chi Minh City’s growing healthcare sector, where there is a pressing demand for affordable and scalable biomedical solutions.</w:t>
      </w:r>
    </w:p>
    <w:p>
      <w:pPr>
        <w:pStyle w:val="BodyText"/>
      </w:pPr>
      <w:r>
        <w:t xml:space="preserve">Additionally, I am fluent in [language(s), e.g., English and Vietnamese], which enables me to collaborate effectively with local stakeholders and communicate complex technical concepts to non-technical audiences. My ability to work in multicultural environments has been further strengthened by my experience working on international projects, where I have learned to adapt my approach to different cultural and professional contexts.</w:t>
      </w:r>
    </w:p>
    <w:bookmarkEnd w:id="22"/>
    <w:bookmarkStart w:id="23" w:name="why-vietnam-ho-chi-minh-city"/>
    <w:p>
      <w:pPr>
        <w:pStyle w:val="Heading2"/>
      </w:pPr>
      <w:r>
        <w:t xml:space="preserve">Why Vietnam Ho Chi Minh City?</w:t>
      </w:r>
    </w:p>
    <w:p>
      <w:pPr>
        <w:pStyle w:val="FirstParagraph"/>
      </w:pPr>
      <w:r>
        <w:t xml:space="preserve">Ho Chi Minh City represents a vibrant and rapidly evolving environment for biomedical engineers. The city’s healthcare sector is expanding at an unprecedented pace, driven by government policies aimed at improving access to quality care and increasing investment in medical research. As a Biomedical Engineer, I am excited about the prospect of contributing to this growth by developing solutions that address local challenges such as [specific issues like aging populations, limited healthcare access in rural areas, or the need for cost-effective diagnostic tools].</w:t>
      </w:r>
    </w:p>
    <w:p>
      <w:pPr>
        <w:pStyle w:val="BodyText"/>
      </w:pPr>
      <w:r>
        <w:t xml:space="preserve">Moreover, Ho Chi Minh City is home to numerous hospitals, research institutions, and technology companies that are at the forefront of medical innovation. I am particularly drawn to [mention specific organizations or initiatives if known], which align with my vision of leveraging engineering expertise to improve public health outcomes. By joining your team, I aim to collaborate with experts in the field to drive forward advancements in biomedical technology that benefit both patients and healthcare providers in Vietnam.</w:t>
      </w:r>
    </w:p>
    <w:bookmarkEnd w:id="23"/>
    <w:bookmarkStart w:id="24" w:name="conclusion-a-vision-for-the-future"/>
    <w:p>
      <w:pPr>
        <w:pStyle w:val="Heading2"/>
      </w:pPr>
      <w:r>
        <w:t xml:space="preserve">Conclusion: A Vision for the Future</w:t>
      </w:r>
    </w:p>
    <w:p>
      <w:pPr>
        <w:pStyle w:val="FirstParagraph"/>
      </w:pPr>
      <w:r>
        <w:t xml:space="preserve">In conclusion, I am confident that my background as a Biomedical Engineer, combined with my adaptability and commitment to excellence, positions me to make valuable contributions to [Company Name] in Vietnam Ho Chi Minh City. I am eager to bring my technical expertise, problem-solving mindset, and passion for healthcare innovation to your organization. I would welcome the opportunity to discuss how my skills and experiences align with your goals, and I look forward to the possibility of working together to shape the future of biomedical engineering in this dynamic city.</w:t>
      </w:r>
    </w:p>
    <w:p>
      <w:pPr>
        <w:pStyle w:val="BodyText"/>
      </w:pPr>
      <w:r>
        <w:t xml:space="preserve">Thank you for considering my application. I am available at [your phone number] or [your email address] and am happy to discuss my qualifications further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Cover Letter - Vietnam Ho Chi Minh City</dc:title>
  <dc:creator/>
  <dc:language>en</dc:language>
  <cp:keywords/>
  <dcterms:created xsi:type="dcterms:W3CDTF">2026-07-24T07:34:00Z</dcterms:created>
  <dcterms:modified xsi:type="dcterms:W3CDTF">2026-07-24T07:34:00Z</dcterms:modified>
</cp:coreProperties>
</file>

<file path=docProps/custom.xml><?xml version="1.0" encoding="utf-8"?>
<Properties xmlns="http://schemas.openxmlformats.org/officeDocument/2006/custom-properties" xmlns:vt="http://schemas.openxmlformats.org/officeDocument/2006/docPropsVTypes"/>
</file>