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Cover</w:t>
      </w:r>
      <w:r>
        <w:t xml:space="preserve"> </w:t>
      </w:r>
      <w:r>
        <w:t xml:space="preserve">Letter</w:t>
      </w:r>
      <w:r>
        <w:t xml:space="preserve"> </w:t>
      </w:r>
      <w:r>
        <w:t xml:space="preserve">-</w:t>
      </w:r>
      <w:r>
        <w:t xml:space="preserve"> </w:t>
      </w:r>
      <w:r>
        <w:t xml:space="preserve">Argentina</w:t>
      </w:r>
      <w:r>
        <w:t xml:space="preserve"> </w:t>
      </w:r>
      <w:r>
        <w:t xml:space="preserve">Córdoba</w:t>
      </w:r>
    </w:p>
    <w:bookmarkStart w:id="25" w:name="X3461ea686670d995b14734d6f9fb9d2c264023e"/>
    <w:p>
      <w:pPr>
        <w:pStyle w:val="Heading1"/>
      </w:pPr>
      <w:r>
        <w:t xml:space="preserve">Cover Letter for Business Consultant Position in Argentina Córdoba</w:t>
      </w:r>
    </w:p>
    <w:p>
      <w:pPr>
        <w:pStyle w:val="FirstParagraph"/>
      </w:pPr>
      <w:r>
        <w:t xml:space="preserve">Dear [Hiring Manager's Name],</w:t>
      </w:r>
    </w:p>
    <w:p>
      <w:pPr>
        <w:pStyle w:val="BodyText"/>
      </w:pPr>
      <w:r>
        <w:t xml:space="preserve">I am writing to express my strong interest in the Business Consultant position at your esteemed organization, specifically within the dynamic business landscape of Argentina Córdoba. As a seasoned professional with over a decade of experience in strategic business development, I am eager to contribute my expertise to drive growth and innovation in this vibrant region. My career has been defined by a commitment to understanding local market dynamics, and I am particularly excited about the opportunity to apply my skills in Córdoba, where the intersection of tradition and modernity creates unique challenges and opportunities for businesses.</w:t>
      </w:r>
    </w:p>
    <w:bookmarkStart w:id="20" w:name="why-argentina-córdoba"/>
    <w:p>
      <w:pPr>
        <w:pStyle w:val="Heading2"/>
      </w:pPr>
      <w:r>
        <w:t xml:space="preserve">Why Argentina Córdoba?</w:t>
      </w:r>
    </w:p>
    <w:p>
      <w:pPr>
        <w:pStyle w:val="FirstParagraph"/>
      </w:pPr>
      <w:r>
        <w:t xml:space="preserve">Argentina is a country of immense economic potential, and Córdoba stands out as a hub of industrial activity, academic excellence, and cultural richness. As a Business Consultant, I recognize that success in this region requires not only global best practices but also a deep appreciation for local customs, regulatory environments, and consumer behaviors. Córdoba’s thriving sectors—ranging from agribusiness and technology to education and manufacturing—demand tailored strategies that align with both national trends and regional specifics. My background in cross-cultural consulting has equipped me to navigate these complexities while fostering sustainable growth for organizations.</w:t>
      </w:r>
    </w:p>
    <w:bookmarkEnd w:id="20"/>
    <w:bookmarkStart w:id="21" w:name="X19ae4388842f13ef01f8066081dac24dc16b227"/>
    <w:p>
      <w:pPr>
        <w:pStyle w:val="Heading2"/>
      </w:pPr>
      <w:r>
        <w:t xml:space="preserve">Professional Expertise as a Business Consultant</w:t>
      </w:r>
    </w:p>
    <w:p>
      <w:pPr>
        <w:pStyle w:val="FirstParagraph"/>
      </w:pPr>
      <w:r>
        <w:t xml:space="preserve">Throughout my career, I have served as a strategic partner to companies seeking to optimize operations, enhance profitability, and expand their market presence. My work as a Business Consultant has spanned diverse industries, including retail, healthcare, and technology. One of my proudest achievements was leading a project for an international firm looking to enter the Latin American market. By analyzing local consumer preferences and regulatory frameworks, I helped develop a customized strategy that resulted in a 25% increase in market share within the first year. This experience reinforced my belief that successful consulting requires both analytical rigor and cultural empathy.</w:t>
      </w:r>
    </w:p>
    <w:p>
      <w:pPr>
        <w:pStyle w:val="BodyText"/>
      </w:pPr>
      <w:r>
        <w:t xml:space="preserve">In Córdoba, I aim to leverage my skills in process optimization, financial planning, and risk management to support businesses navigating the region’s unique challenges. For instance, small and medium-sized enterprises (SMEs) in Argentina often face hurdles such as currency volatility and supply chain disruptions. My approach focuses on building resilient business models that adapt to these conditions while maximizing efficiency. I am particularly passionate about working with startups and family-owned businesses, which form the backbone of Córdoba’s economy, to help them scale sustainably.</w:t>
      </w:r>
    </w:p>
    <w:bookmarkEnd w:id="21"/>
    <w:bookmarkStart w:id="22" w:name="Xfa7b77501c210bc401f84fe59e28c1158cc8fcb"/>
    <w:p>
      <w:pPr>
        <w:pStyle w:val="Heading2"/>
      </w:pPr>
      <w:r>
        <w:t xml:space="preserve">Understanding the Argentine Business Context</w:t>
      </w:r>
    </w:p>
    <w:p>
      <w:pPr>
        <w:pStyle w:val="FirstParagraph"/>
      </w:pPr>
      <w:r>
        <w:t xml:space="preserve">Argentina’s business environment is as complex as it is rewarding. The country’s history of economic fluctuations has created a need for consultants who can balance short-term stability with long-term vision. Córdoba, in particular, offers a stable and forward-thinking ecosystem that attracts both local and international investment. I have studied the region’s key industries—such as its agricultural exports, automotive manufacturing, and research-driven institutions—and am keen to contribute to their continued success.</w:t>
      </w:r>
    </w:p>
    <w:p>
      <w:pPr>
        <w:pStyle w:val="BodyText"/>
      </w:pPr>
      <w:r>
        <w:t xml:space="preserve">One of my core strengths is my ability to communicate effectively across cultural boundaries. I have worked with teams in Spain, Brazil, and Mexico, and I understand the importance of building trust through transparency and collaboration. In Argentina Córdoba, where personal relationships often underpin business dealings, this skill is invaluable. I am confident that my ability to connect with stakeholders at all levels will enable me to deliver impactful solutions for your organization.</w:t>
      </w:r>
    </w:p>
    <w:bookmarkEnd w:id="22"/>
    <w:bookmarkStart w:id="23" w:name="adapting-to-local-needs"/>
    <w:p>
      <w:pPr>
        <w:pStyle w:val="Heading2"/>
      </w:pPr>
      <w:r>
        <w:t xml:space="preserve">Adapting to Local Needs</w:t>
      </w:r>
    </w:p>
    <w:p>
      <w:pPr>
        <w:pStyle w:val="FirstParagraph"/>
      </w:pPr>
      <w:r>
        <w:t xml:space="preserve">As a Business Consultant, I recognize that no two markets are the same. In Córdoba, I plan to immerse myself in the local business community by attending industry events, engaging with local leaders, and staying informed about policy changes. This proactive approach will allow me to identify emerging trends and address challenges before they escalate. For example, recent shifts in Argentina’s trade policies have created both opportunities and uncertainties for businesses. My role would involve helping clients navigate these changes through strategic foresight and agile decision-making.</w:t>
      </w:r>
    </w:p>
    <w:p>
      <w:pPr>
        <w:pStyle w:val="BodyText"/>
      </w:pPr>
      <w:r>
        <w:t xml:space="preserve">Additionally, I am committed to promoting sustainability and social responsibility in the businesses I advise. Córdoba’s emphasis on innovation and education aligns with my belief that ethical practices are essential for long-term success. Whether it’s advising on eco-friendly supply chains or supporting community-driven initiatives, I strive to create value that extends beyond financial metrics.</w:t>
      </w:r>
    </w:p>
    <w:bookmarkEnd w:id="23"/>
    <w:bookmarkStart w:id="24" w:name="conclusion"/>
    <w:p>
      <w:pPr>
        <w:pStyle w:val="Heading2"/>
      </w:pPr>
      <w:r>
        <w:t xml:space="preserve">Conclusion</w:t>
      </w:r>
    </w:p>
    <w:p>
      <w:pPr>
        <w:pStyle w:val="FirstParagraph"/>
      </w:pPr>
      <w:r>
        <w:t xml:space="preserve">In conclusion, I am thrilled about the possibility of joining your team as a Business Consultant in Argentina Córdoba. My combination of technical expertise, cultural awareness, and passion for problem-solving positions me to make a meaningful contribution to your organization’s goals. I am particularly drawn to the opportunity to work with companies that are shaping the future of this remarkable region.</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the continued success of your organization in Córdoba and beyond.</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Cover Letter - Argentina Córdoba</dc:title>
  <dc:creator/>
  <dc:language>en</dc:language>
  <cp:keywords/>
  <dcterms:created xsi:type="dcterms:W3CDTF">2025-12-11T17:03:04Z</dcterms:created>
  <dcterms:modified xsi:type="dcterms:W3CDTF">2025-12-11T17:03:04Z</dcterms:modified>
</cp:coreProperties>
</file>

<file path=docProps/custom.xml><?xml version="1.0" encoding="utf-8"?>
<Properties xmlns="http://schemas.openxmlformats.org/officeDocument/2006/custom-properties" xmlns:vt="http://schemas.openxmlformats.org/officeDocument/2006/docPropsVTypes"/>
</file>