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5" w:name="Xa998ace4166b0d68d352cb66f848b56bf5e592a"/>
    <w:p>
      <w:pPr>
        <w:pStyle w:val="Heading1"/>
      </w:pPr>
      <w:r>
        <w:t xml:space="preserve">Cover Letter for Business Consultant Position in Belgium Brussels</w:t>
      </w:r>
    </w:p>
    <w:p>
      <w:pPr>
        <w:pStyle w:val="FirstParagraph"/>
      </w:pPr>
      <w:r>
        <w:rPr>
          <w:bCs/>
          <w:b/>
        </w:rPr>
        <w:t xml:space="preserve">Dear Hiring Manager,</w:t>
      </w:r>
    </w:p>
    <w:p>
      <w:pPr>
        <w:pStyle w:val="BodyText"/>
      </w:pPr>
      <w:r>
        <w:t xml:space="preserve">It is with great enthusiasm that I submit my application for the Business Consultant position at [Company Name] in Belgium Brussels. As a seasoned professional with a proven track record of driving organizational success through strategic consulting, I am eager to contribute my expertise to a dynamic environment like that of Brussels, a city renowned as the political and economic heart of Europe. This cover letter outlines my qualifications, aligns them with the requirements of the role, and explains why I am uniquely positioned to thrive in Belgium’s vibrant business landscape.</w:t>
      </w:r>
    </w:p>
    <w:p>
      <w:pPr>
        <w:pStyle w:val="BodyText"/>
      </w:pPr>
      <w:r>
        <w:t xml:space="preserve">Over the past [X years], I have dedicated my career to empowering businesses through data-driven strategies, operational optimization, and transformative change management. My experience as a Business Consultant has spanned diverse industries, including technology, healthcare, and finance, where I have consistently delivered measurable results by identifying inefficiencies and implementing scalable solutions. Whether advising startups on market entry strategies or guiding multinational corporations through digital transformation, my approach is rooted in collaboration, innovation, and a deep understanding of global markets.</w:t>
      </w:r>
    </w:p>
    <w:bookmarkStart w:id="20" w:name="why-belgium-brussels"/>
    <w:p>
      <w:pPr>
        <w:pStyle w:val="Heading2"/>
      </w:pPr>
      <w:r>
        <w:t xml:space="preserve">Why Belgium Brussels?</w:t>
      </w:r>
    </w:p>
    <w:p>
      <w:pPr>
        <w:pStyle w:val="FirstParagraph"/>
      </w:pPr>
      <w:r>
        <w:t xml:space="preserve">Belgium Brussels holds a unique position as the de facto capital of the European Union. This strategic location makes it an ideal hub for businesses seeking to navigate the complexities of EU regulations, access a highly skilled workforce, and expand into emerging markets. As a Business Consultant in this region, I am particularly drawn to the opportunity to work with organizations that prioritize sustainability, digital innovation, and cross-border collaboration—key pillars of Brussels’ evolving economic identity.</w:t>
      </w:r>
    </w:p>
    <w:p>
      <w:pPr>
        <w:pStyle w:val="BodyText"/>
      </w:pPr>
      <w:r>
        <w:t xml:space="preserve">My background includes extensive work with European clients who require tailored consulting services to meet the demands of a rapidly changing business environment. I have successfully supported companies in adapting to regulatory shifts, leveraging EU funding opportunities, and building resilient supply chains. This experience has equipped me with the cultural agility and technical expertise necessary to thrive in Brussels’ multicultural professional ecosystem.</w:t>
      </w:r>
    </w:p>
    <w:bookmarkEnd w:id="20"/>
    <w:bookmarkStart w:id="21" w:name="key-qualifications"/>
    <w:p>
      <w:pPr>
        <w:pStyle w:val="Heading2"/>
      </w:pPr>
      <w:r>
        <w:t xml:space="preserve">Key Qualifications</w:t>
      </w:r>
    </w:p>
    <w:p>
      <w:pPr>
        <w:pStyle w:val="FirstParagraph"/>
      </w:pPr>
      <w:r>
        <w:rPr>
          <w:bCs/>
          <w:b/>
        </w:rPr>
        <w:t xml:space="preserve">Strategic Thinking &amp; Problem-Solving:</w:t>
      </w:r>
      <w:r>
        <w:t xml:space="preserve"> </w:t>
      </w:r>
      <w:r>
        <w:t xml:space="preserve">I excel at analyzing complex business challenges and crafting actionable strategies. For example, in a recent project, I led a team to redesign a client’s customer service operations, resulting in a 35% reduction in response time and a 20% increase in customer satisfaction scores. This ability to translate insights into impact is central to the role of a Business Consultant.</w:t>
      </w:r>
    </w:p>
    <w:p>
      <w:pPr>
        <w:pStyle w:val="BodyText"/>
      </w:pPr>
      <w:r>
        <w:rPr>
          <w:bCs/>
          <w:b/>
        </w:rPr>
        <w:t xml:space="preserve">Industry Expertise:</w:t>
      </w:r>
      <w:r>
        <w:t xml:space="preserve"> </w:t>
      </w:r>
      <w:r>
        <w:t xml:space="preserve">My work spans multiple sectors, allowing me to bring fresh perspectives to any organization. In the healthcare sector, I helped a regional hospital implement a lean management framework that improved resource allocation by 25%. In technology, I advised a SaaS startup on scaling its operations across the EU, focusing on compliance with GDPR and local data privacy laws.</w:t>
      </w:r>
    </w:p>
    <w:p>
      <w:pPr>
        <w:pStyle w:val="BodyText"/>
      </w:pPr>
      <w:r>
        <w:rPr>
          <w:bCs/>
          <w:b/>
        </w:rPr>
        <w:t xml:space="preserve">Cultural Competence:</w:t>
      </w:r>
      <w:r>
        <w:t xml:space="preserve"> </w:t>
      </w:r>
      <w:r>
        <w:t xml:space="preserve">Living and working in Belgium Brussels would allow me to leverage my fluency in [Languages, e.g., English, French, Dutch] and my understanding of the region’s business norms. I am adept at bridging cultural gaps and fostering collaboration among diverse stakeholders—a skill that is critical for success in this multicultural environment.</w:t>
      </w:r>
    </w:p>
    <w:bookmarkEnd w:id="21"/>
    <w:bookmarkStart w:id="22" w:name="commitment-to-excellence"/>
    <w:p>
      <w:pPr>
        <w:pStyle w:val="Heading2"/>
      </w:pPr>
      <w:r>
        <w:t xml:space="preserve">Commitment to Excellence</w:t>
      </w:r>
    </w:p>
    <w:p>
      <w:pPr>
        <w:pStyle w:val="FirstParagraph"/>
      </w:pPr>
      <w:r>
        <w:t xml:space="preserve">As a Business Consultant, I am committed to upholding the highest standards of integrity, professionalism, and client-centricity. I believe that consulting is not just about solving problems but about building long-term partnerships that drive sustainable growth. My approach is guided by the following principles:</w:t>
      </w:r>
    </w:p>
    <w:p>
      <w:pPr>
        <w:numPr>
          <w:ilvl w:val="0"/>
          <w:numId w:val="1001"/>
        </w:numPr>
        <w:pStyle w:val="Compact"/>
      </w:pPr>
      <w:r>
        <w:rPr>
          <w:bCs/>
          <w:b/>
        </w:rPr>
        <w:t xml:space="preserve">Client-Centric Focus:</w:t>
      </w:r>
      <w:r>
        <w:t xml:space="preserve"> </w:t>
      </w:r>
      <w:r>
        <w:t xml:space="preserve">I prioritize understanding my clients’ unique needs and aligning solutions with their strategic objectives.</w:t>
      </w:r>
    </w:p>
    <w:p>
      <w:pPr>
        <w:numPr>
          <w:ilvl w:val="0"/>
          <w:numId w:val="1001"/>
        </w:numPr>
        <w:pStyle w:val="Compact"/>
      </w:pPr>
      <w:r>
        <w:rPr>
          <w:bCs/>
          <w:b/>
        </w:rPr>
        <w:t xml:space="preserve">Agile Methodology:</w:t>
      </w:r>
      <w:r>
        <w:t xml:space="preserve"> </w:t>
      </w:r>
      <w:r>
        <w:t xml:space="preserve">I adapt quickly to changing circumstances, ensuring that projects remain on track even in volatile markets.</w:t>
      </w:r>
    </w:p>
    <w:p>
      <w:pPr>
        <w:numPr>
          <w:ilvl w:val="0"/>
          <w:numId w:val="1001"/>
        </w:numPr>
        <w:pStyle w:val="Compact"/>
      </w:pPr>
      <w:r>
        <w:rPr>
          <w:bCs/>
          <w:b/>
        </w:rPr>
        <w:t xml:space="preserve">Continuous Learning:</w:t>
      </w:r>
      <w:r>
        <w:t xml:space="preserve"> </w:t>
      </w:r>
      <w:r>
        <w:t xml:space="preserve">I stay ahead of industry trends through certifications (e.g., PMP, Six Sigma) and ongoing professional development.</w:t>
      </w:r>
    </w:p>
    <w:bookmarkEnd w:id="22"/>
    <w:bookmarkStart w:id="23" w:name="why-company-name"/>
    <w:p>
      <w:pPr>
        <w:pStyle w:val="Heading2"/>
      </w:pPr>
      <w:r>
        <w:t xml:space="preserve">Why [Company Name]?</w:t>
      </w:r>
    </w:p>
    <w:p>
      <w:pPr>
        <w:pStyle w:val="FirstParagraph"/>
      </w:pPr>
      <w:r>
        <w:t xml:space="preserve">[Company Name]’s reputation for innovation and leadership in the [specific industry or sector] resonates deeply with my career aspirations. I am particularly impressed by your commitment to [mention a specific initiative, value, or project of the company], which aligns with my own passion for [related goal, e.g., sustainable business practices, digital transformation]. I am eager to contribute my expertise in [specific area of consulting] to support your mission and drive meaningful outcomes.</w:t>
      </w:r>
    </w:p>
    <w:p>
      <w:pPr>
        <w:pStyle w:val="BodyText"/>
      </w:pPr>
      <w:r>
        <w:t xml:space="preserve">In Belgium Brussels, where businesses face the dual challenges of global competition and local regulatory demands, a Business Consultant must be both a strategic thinker and a pragmatic problem-solver. I am confident that my skills, experience, and enthusiasm for the region position me to make a significant impact at [Company Name].</w:t>
      </w:r>
    </w:p>
    <w:bookmarkEnd w:id="23"/>
    <w:bookmarkStart w:id="24" w:name="conclusion"/>
    <w:p>
      <w:pPr>
        <w:pStyle w:val="Heading2"/>
      </w:pPr>
      <w:r>
        <w:t xml:space="preserve">Conclusion</w:t>
      </w:r>
    </w:p>
    <w:p>
      <w:pPr>
        <w:pStyle w:val="FirstParagraph"/>
      </w:pPr>
      <w:r>
        <w:t xml:space="preserve">Thank you for considering my application. I would welcome the opportunity to discuss how my background and vision align with the goals of [Company Name] in Belgium Brussels. Please feel free to contact me at [your phone number] or [your email address] at your earliest convenience. I look forward to the possibility of contributing to your team’s continued success.</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 | [Email Address] | [LinkedIn Profile/Portfolio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Belgium Brussels</dc:title>
  <dc:creator/>
  <dc:language>en</dc:language>
  <cp:keywords/>
  <dcterms:created xsi:type="dcterms:W3CDTF">2026-07-24T23:13:35Z</dcterms:created>
  <dcterms:modified xsi:type="dcterms:W3CDTF">2026-07-24T23:13:35Z</dcterms:modified>
</cp:coreProperties>
</file>

<file path=docProps/custom.xml><?xml version="1.0" encoding="utf-8"?>
<Properties xmlns="http://schemas.openxmlformats.org/officeDocument/2006/custom-properties" xmlns:vt="http://schemas.openxmlformats.org/officeDocument/2006/docPropsVTypes"/>
</file>