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3" w:name="Xa1bfcf4641655855e96d997f6ca218b96591974"/>
    <w:p>
      <w:pPr>
        <w:pStyle w:val="Heading1"/>
      </w:pPr>
      <w:r>
        <w:t xml:space="preserve">Cover Letter for Business Consultant Position in Brazil Rio de Janeiro</w:t>
      </w:r>
    </w:p>
    <w:p>
      <w:pPr>
        <w:pStyle w:val="FirstParagraph"/>
      </w:pPr>
      <w:r>
        <w:t xml:space="preserve">Dear Hiring Manager,</w:t>
      </w:r>
    </w:p>
    <w:p>
      <w:pPr>
        <w:pStyle w:val="BodyText"/>
      </w:pPr>
      <w:r>
        <w:t xml:space="preserve">I am writing to express my interest in the Business Consultant position at your esteemed organization, based in the vibrant city of Rio de Janeiro, Brazil. As a seasoned professional with over a decade of experience in strategic business development and operational optimization, I am confident that my expertise aligns perfectly with your organization’s goals. My passion for fostering growth through innovative solutions is deeply rooted in my understanding of global markets, particularly the dynamic and culturally rich environment of Brazil. I am eager to contribute my skills as a Business Consultant to help your company navigate the unique challenges and opportunities present in Rio de Janeiro’s business landscape.</w:t>
      </w:r>
    </w:p>
    <w:p>
      <w:pPr>
        <w:pStyle w:val="BodyText"/>
      </w:pPr>
      <w:r>
        <w:t xml:space="preserve">Having worked with clients across diverse industries—from technology startups to multinational corporations—I have developed a proven ability to identify inefficiencies, implement actionable strategies, and drive measurable results. My career has been defined by a commitment to delivering value through data-driven decision-making and a deep respect for the nuances of local markets. In Brazil, where cultural sensitivity and adaptability are critical success factors, I have consistently demonstrated the ability to build trust with stakeholders while aligning business objectives with regional priorities.</w:t>
      </w:r>
    </w:p>
    <w:bookmarkStart w:id="20" w:name="why-rio-de-janeiro"/>
    <w:p>
      <w:pPr>
        <w:pStyle w:val="Heading2"/>
      </w:pPr>
      <w:r>
        <w:t xml:space="preserve">Why Rio de Janeiro?</w:t>
      </w:r>
    </w:p>
    <w:p>
      <w:pPr>
        <w:pStyle w:val="FirstParagraph"/>
      </w:pPr>
      <w:r>
        <w:t xml:space="preserve">Rio de Janeiro is a city that embodies both tradition and innovation. Its role as a major economic hub in Brazil, combined with its global reputation as a cultural and tourist destination, creates a unique ecosystem for businesses. As a Business Consultant, I understand the importance of tailoring strategies to meet the specific needs of this market. For instance, Rio’s growing tech sector and emphasis on sustainability present opportunities for forward-thinking companies to lead in innovation while addressing environmental and social challenges. My experience in advising organizations on digital transformation and sustainable practices has equipped me to support your team in capitalizing on these trends.</w:t>
      </w:r>
    </w:p>
    <w:p>
      <w:pPr>
        <w:pStyle w:val="BodyText"/>
      </w:pPr>
      <w:r>
        <w:t xml:space="preserve">Additionally, the Brazilian business culture places a strong emphasis on personal relationships and long-term partnerships. I have spent significant time building rapport with local professionals, understanding the intricacies of decision-making processes in this context. This insight allows me to bridge gaps between international strategies and local execution, ensuring that your initiatives resonate with both stakeholders and end-users in Rio de Janeiro.</w:t>
      </w:r>
    </w:p>
    <w:bookmarkEnd w:id="20"/>
    <w:bookmarkStart w:id="21" w:name="key-strengths-as-a-business-consultant"/>
    <w:p>
      <w:pPr>
        <w:pStyle w:val="Heading2"/>
      </w:pPr>
      <w:r>
        <w:t xml:space="preserve">Key Strengths as a Business Consultant</w:t>
      </w:r>
    </w:p>
    <w:p>
      <w:pPr>
        <w:numPr>
          <w:ilvl w:val="0"/>
          <w:numId w:val="1001"/>
        </w:numPr>
        <w:pStyle w:val="Compact"/>
      </w:pPr>
      <w:r>
        <w:rPr>
          <w:bCs/>
          <w:b/>
        </w:rPr>
        <w:t xml:space="preserve">Strategic Planning:</w:t>
      </w:r>
      <w:r>
        <w:t xml:space="preserve"> </w:t>
      </w:r>
      <w:r>
        <w:t xml:space="preserve">I specialize in developing tailored business strategies that align with organizational goals while addressing market-specific challenges. For example, I once helped a multinational client restructure its operations in Brazil to reduce costs by 15% through localized supply chain optimization.</w:t>
      </w:r>
    </w:p>
    <w:p>
      <w:pPr>
        <w:numPr>
          <w:ilvl w:val="0"/>
          <w:numId w:val="1001"/>
        </w:numPr>
        <w:pStyle w:val="Compact"/>
      </w:pPr>
      <w:r>
        <w:rPr>
          <w:bCs/>
          <w:b/>
        </w:rPr>
        <w:t xml:space="preserve">Data-Driven Insights:</w:t>
      </w:r>
      <w:r>
        <w:t xml:space="preserve"> </w:t>
      </w:r>
      <w:r>
        <w:t xml:space="preserve">My analytical skills enable me to interpret complex data sets and translate them into actionable recommendations. In a recent project, I leveraged market trends and consumer behavior analysis to guide a client’s expansion into Rio’s emerging tech sector, resulting in a 25% increase in market share within 18 months.</w:t>
      </w:r>
    </w:p>
    <w:p>
      <w:pPr>
        <w:numPr>
          <w:ilvl w:val="0"/>
          <w:numId w:val="1001"/>
        </w:numPr>
        <w:pStyle w:val="Compact"/>
      </w:pPr>
      <w:r>
        <w:rPr>
          <w:bCs/>
          <w:b/>
        </w:rPr>
        <w:t xml:space="preserve">Cross-Cultural Collaboration:</w:t>
      </w:r>
      <w:r>
        <w:t xml:space="preserve"> </w:t>
      </w:r>
      <w:r>
        <w:t xml:space="preserve">Fluent in Portuguese and English, I am adept at navigating multilingual environments. My work with teams across Latin America has honed my ability to communicate effectively with diverse stakeholders, ensuring seamless collaboration between global headquarters and local offices in Rio de Janeiro.</w:t>
      </w:r>
    </w:p>
    <w:p>
      <w:pPr>
        <w:numPr>
          <w:ilvl w:val="0"/>
          <w:numId w:val="1001"/>
        </w:numPr>
        <w:pStyle w:val="Compact"/>
      </w:pPr>
      <w:r>
        <w:rPr>
          <w:bCs/>
          <w:b/>
        </w:rPr>
        <w:t xml:space="preserve">Problem-Solving Expertise:</w:t>
      </w:r>
      <w:r>
        <w:t xml:space="preserve"> </w:t>
      </w:r>
      <w:r>
        <w:t xml:space="preserve">I thrive in fast-paced, high-pressure environments. Whether addressing operational bottlenecks or advising on risk management, my approach combines creativity with pragmatism to deliver sustainable solutions.</w:t>
      </w:r>
    </w:p>
    <w:p>
      <w:pPr>
        <w:pStyle w:val="FirstParagraph"/>
      </w:pPr>
      <w:r>
        <w:t xml:space="preserve">In my current role as a Business Consultant at [Your Current Company Name], I have focused on helping organizations adapt to evolving market conditions. One of my most rewarding projects involved supporting a Brazilian hospitality chain in revitalizing its brand identity and operational efficiency. By integrating customer feedback loops and streamlining internal processes, we achieved a 30% improvement in customer satisfaction scores and a 20% reduction in overhead costs. This experience reinforced the importance of combining local insights with global best practices—a principle I am eager to apply at your company.</w:t>
      </w:r>
    </w:p>
    <w:bookmarkEnd w:id="21"/>
    <w:bookmarkStart w:id="22" w:name="why-your-organization"/>
    <w:p>
      <w:pPr>
        <w:pStyle w:val="Heading2"/>
      </w:pPr>
      <w:r>
        <w:t xml:space="preserve">Why Your Organization?</w:t>
      </w:r>
    </w:p>
    <w:p>
      <w:pPr>
        <w:pStyle w:val="FirstParagraph"/>
      </w:pPr>
      <w:r>
        <w:t xml:space="preserve">Your organization’s commitment to innovation and community engagement in Rio de Janeiro resonates deeply with my professional values. I am particularly impressed by your recent initiatives in [specific project or achievement, if applicable], which exemplify the kind of forward-thinking leadership that drives progress in emerging markets. As a Business Consultant, I am passionate about contributing to such endeavors by providing strategic guidance that not only enhances profitability but also creates lasting value for stakeholders and the broader community.</w:t>
      </w:r>
    </w:p>
    <w:p>
      <w:pPr>
        <w:pStyle w:val="BodyText"/>
      </w:pPr>
      <w:r>
        <w:t xml:space="preserve">I am confident that my background in business strategy, combined with my cultural fluency and hands-on experience in Brazil, positions me to make an immediate impact. I would welcome the opportunity to discuss how my skills can support your objectives in Rio de Janeiro. Please find attached my resume for your review, and I look forward to the possibility of contributing to your team’s continued success.</w:t>
      </w:r>
    </w:p>
    <w:p>
      <w:pPr>
        <w:pStyle w:val="BodyText"/>
      </w:pPr>
      <w:r>
        <w:t xml:space="preserve">Thank you for considering my application. I am available at [your phone number] or [your email address] and am happy to accommodate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 - Brazil Rio de Janeiro</dc:title>
  <dc:creator/>
  <dc:language>en</dc:language>
  <cp:keywords/>
  <dcterms:created xsi:type="dcterms:W3CDTF">2026-07-24T09:05:33Z</dcterms:created>
  <dcterms:modified xsi:type="dcterms:W3CDTF">2026-07-24T09:05:33Z</dcterms:modified>
</cp:coreProperties>
</file>

<file path=docProps/custom.xml><?xml version="1.0" encoding="utf-8"?>
<Properties xmlns="http://schemas.openxmlformats.org/officeDocument/2006/custom-properties" xmlns:vt="http://schemas.openxmlformats.org/officeDocument/2006/docPropsVTypes"/>
</file>