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6" w:name="business-consultant-cover-letter"/>
    <w:p>
      <w:pPr>
        <w:pStyle w:val="Heading1"/>
      </w:pPr>
      <w:r>
        <w:t xml:space="preserve">Business Consultant 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[Your Address, India Mumbai]</w:t>
      </w:r>
    </w:p>
    <w:p>
      <w:pPr>
        <w:pStyle w:val="BodyText"/>
      </w:pPr>
      <w:r>
        <w:rPr>
          <w:iCs/>
          <w:i/>
        </w:rPr>
        <w:t xml:space="preserve">Date: [Insert Date]</w:t>
      </w:r>
    </w:p>
    <w:p>
      <w:pPr>
        <w:pStyle w:val="BodyText"/>
      </w:pPr>
      <w:r>
        <w:rPr>
          <w:bCs/>
          <w:b/>
        </w:rPr>
        <w:t xml:space="preserve">To the Hiring Team at [Company Name],</w:t>
      </w:r>
    </w:p>
    <w:p>
      <w:pPr>
        <w:pStyle w:val="BodyText"/>
      </w:pPr>
      <w:r>
        <w:t xml:space="preserve">I am writing to express my enthusiasm for the Business Consultant position at your organization, based in the vibrant and dynamic hub of India Mumbai. As a seasoned professional with a proven track record in strategic business development, market analysis, and operational optimization, I am eager to contribute my expertise to drive growth and innovation within your team. The opportunity to work as a Business Consultant in India Mumbai—where entrepreneurship thrives and global opportunities intersect—is both exciting and deeply aligned with my career goals.</w:t>
      </w:r>
    </w:p>
    <w:bookmarkStart w:id="20" w:name="why-i-am-a-strong-fit-for-this-role"/>
    <w:p>
      <w:pPr>
        <w:pStyle w:val="Heading2"/>
      </w:pPr>
      <w:r>
        <w:t xml:space="preserve">Why I Am a Strong Fit for This Role</w:t>
      </w:r>
    </w:p>
    <w:p>
      <w:pPr>
        <w:pStyle w:val="FirstParagraph"/>
      </w:pPr>
      <w:r>
        <w:t xml:space="preserve">With over [X years] of experience in the field of business consulting, I have consistently delivered value to clients by addressing complex challenges through data-driven strategies and actionable insights. My work has spanned industries such as [list relevant industries, e.g., technology, finance, retail], where I have helped organizations streamline processes, improve efficiency, and achieve sustainable growth. In India Mumbai—a city known for its entrepreneurial spirit and competitive business landscape—I have developed a nuanced understanding of the unique demands of local markets and global operations alike.</w:t>
      </w:r>
    </w:p>
    <w:p>
      <w:pPr>
        <w:pStyle w:val="BodyText"/>
      </w:pPr>
      <w:r>
        <w:t xml:space="preserve">A key strength of mine is my ability to bridge the gap between theoretical frameworks and practical implementation. For instance, while working with a multinational corporation in Mumbai, I spearheaded a project to revamp their supply chain logistics, resulting in a 25% reduction in operational costs and a significant improvement in customer satisfaction. This experience reinforced my belief that successful consulting requires not only analytical rigor but also cultural sensitivity and adaptability—qualities that are essential when navigating the diverse business environment of India Mumbai.</w:t>
      </w:r>
    </w:p>
    <w:bookmarkEnd w:id="20"/>
    <w:bookmarkStart w:id="21" w:name="Xb7b4abc8a6b57ce2f53cb657c71c458d2771ca5"/>
    <w:p>
      <w:pPr>
        <w:pStyle w:val="Heading2"/>
      </w:pPr>
      <w:r>
        <w:t xml:space="preserve">Understanding the Business Landscape in India Mumbai</w:t>
      </w:r>
    </w:p>
    <w:p>
      <w:pPr>
        <w:pStyle w:val="FirstParagraph"/>
      </w:pPr>
      <w:r>
        <w:t xml:space="preserve">The Indian economy, particularly in cities like Mumbai, is a microcosm of innovation and resilience. As a Business Consultant, I have observed firsthand how businesses here must balance rapid technological adoption with traditional practices while complying with evolving regulatory frameworks. My work has often involved advising startups and established enterprises on how to leverage digital transformation, optimize resource allocation, and capitalize on India's growing middle class.</w:t>
      </w:r>
    </w:p>
    <w:p>
      <w:pPr>
        <w:pStyle w:val="BodyText"/>
      </w:pPr>
      <w:r>
        <w:t xml:space="preserve">In India Mumbai, the business ecosystem is characterized by its diversity—ranging from SMEs to Fortune 500 subsidiaries. This diversity demands consultants who can tailor solutions to local contexts while maintaining a global perspective. I have consistently demonstrated this ability, whether by developing market entry strategies for international clients or helping local businesses scale their operations in competitive environments.</w:t>
      </w:r>
    </w:p>
    <w:bookmarkEnd w:id="21"/>
    <w:bookmarkStart w:id="22" w:name="my-professional-journey-and-achievements"/>
    <w:p>
      <w:pPr>
        <w:pStyle w:val="Heading2"/>
      </w:pPr>
      <w:r>
        <w:t xml:space="preserve">My Professional Journey and Achievements</w:t>
      </w:r>
    </w:p>
    <w:p>
      <w:pPr>
        <w:pStyle w:val="FirstParagraph"/>
      </w:pPr>
      <w:r>
        <w:t xml:space="preserve">Throughout my career, I have focused on delivering measurable outcomes for clients. For example, as a senior consultant at [Previous Company], I led a team that helped a Mumbai-based retail chain enhance its digital presence through e-commerce integration and social media marketing. This initiative boosted their online sales by 40% within six months. Similarly, I have provided strategic guidance to financial institutions in India on risk management and compliance, ensuring they met regulatory standards while maintaining profitability.</w:t>
      </w:r>
    </w:p>
    <w:p>
      <w:pPr>
        <w:pStyle w:val="BodyText"/>
      </w:pPr>
      <w:r>
        <w:t xml:space="preserve">My approach to consulting is rooted in collaboration and transparency. I believe that the most effective solutions emerge when consultants work closely with stakeholders to understand their pain points and aspirations. This philosophy has enabled me to build long-term relationships with clients, many of whom have retained my services for multiple projects. In India Mumbai, where trust and personal connections often play a critical role in business success, this approach has been particularly impactful.</w:t>
      </w:r>
    </w:p>
    <w:bookmarkEnd w:id="22"/>
    <w:bookmarkStart w:id="23" w:name="why-i-want-to-work-in-india-mumbai"/>
    <w:p>
      <w:pPr>
        <w:pStyle w:val="Heading2"/>
      </w:pPr>
      <w:r>
        <w:t xml:space="preserve">Why I Want to Work in India Mumbai</w:t>
      </w:r>
    </w:p>
    <w:p>
      <w:pPr>
        <w:pStyle w:val="FirstParagraph"/>
      </w:pPr>
      <w:r>
        <w:t xml:space="preserve">India Mumbai is not just a city—it is a global economic powerhouse. The opportunities here are boundless, from the bustling financial districts of Nariman Point to the thriving tech startups in Bandra and Andheri. As a Business Consultant, I am drawn to this energy and the chance to contribute to projects that have far-reaching implications for local and global markets.</w:t>
      </w:r>
    </w:p>
    <w:p>
      <w:pPr>
        <w:pStyle w:val="BodyText"/>
      </w:pPr>
      <w:r>
        <w:t xml:space="preserve">Additionally, Mumbai’s diverse population and cultural richness have shaped my ability to work across different demographics. Whether advising multinational corporations on market entry strategies or supporting local entrepreneurs in navigating bureaucratic hurdles, I bring a deep respect for the complexities of doing business in India. This understanding allows me to create solutions that are not only effective but also culturally resonant.</w:t>
      </w:r>
    </w:p>
    <w:bookmarkEnd w:id="23"/>
    <w:bookmarkStart w:id="24" w:name="X20218fafe3e4e33c6697f310a8708d2539d485d"/>
    <w:p>
      <w:pPr>
        <w:pStyle w:val="Heading2"/>
      </w:pPr>
      <w:r>
        <w:t xml:space="preserve">My Vision for Contributing to Your Organization</w:t>
      </w:r>
    </w:p>
    <w:p>
      <w:pPr>
        <w:pStyle w:val="FirstParagraph"/>
      </w:pPr>
      <w:r>
        <w:t xml:space="preserve">If given the opportunity to join your team as a Business Consultant, I am confident that my skills and experiences will add significant value. I aim to bring a fresh perspective to your projects while leveraging my knowledge of India’s business landscape. My goal is to help your organization identify growth opportunities, mitigate risks, and implement strategies that align with both short-term objectives and long-term vision.</w:t>
      </w:r>
    </w:p>
    <w:p>
      <w:pPr>
        <w:pStyle w:val="BodyText"/>
      </w:pPr>
      <w:r>
        <w:t xml:space="preserve">I am particularly interested in collaborating on initiatives that address the challenges faced by businesses in India Mumbai, such as digital transformation, sustainability practices, and talent acquisition. By combining my technical expertise with a deep understanding of local dynamics, I am committed to delivering results that drive innovation and profitability.</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background, skills, and passion for business consulting align with your organization’s goals. Please feel free to contact me at [Your Phone Number] or [Your Email Address] at your earliest convenience. I look forward to the possibility of contributing to your success in India Mumbai as a Business Consultant.</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India Mumbai</dc:title>
  <dc:creator/>
  <dc:language>en</dc:language>
  <cp:keywords/>
  <dcterms:created xsi:type="dcterms:W3CDTF">2026-07-24T04:55:23Z</dcterms:created>
  <dcterms:modified xsi:type="dcterms:W3CDTF">2026-07-24T04:55:23Z</dcterms:modified>
</cp:coreProperties>
</file>

<file path=docProps/custom.xml><?xml version="1.0" encoding="utf-8"?>
<Properties xmlns="http://schemas.openxmlformats.org/officeDocument/2006/custom-properties" xmlns:vt="http://schemas.openxmlformats.org/officeDocument/2006/docPropsVTypes"/>
</file>