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Kenya</w:t>
      </w:r>
      <w:r>
        <w:t xml:space="preserve"> </w:t>
      </w:r>
      <w:r>
        <w:t xml:space="preserve">Nairobi</w:t>
      </w:r>
    </w:p>
    <w:bookmarkStart w:id="20" w:name="business-consultant-cover-letter"/>
    <w:p>
      <w:pPr>
        <w:pStyle w:val="Heading1"/>
      </w:pPr>
      <w:r>
        <w:t xml:space="preserve">Business Consultant Cover Letter</w:t>
      </w:r>
    </w:p>
    <w:bookmarkEnd w:id="20"/>
    <w:p>
      <w:pPr>
        <w:pStyle w:val="FirstParagraph"/>
      </w:pPr>
      <w:r>
        <w:rPr>
          <w:bCs/>
          <w:b/>
        </w:rPr>
        <w:t xml:space="preserve">Your Name</w:t>
      </w:r>
      <w:r>
        <w:br/>
      </w:r>
      <w:r>
        <w:t xml:space="preserve">Address, City, ZIP Code</w:t>
      </w:r>
      <w:r>
        <w:br/>
      </w:r>
      <w:r>
        <w:t xml:space="preserve">Phone Number | Email Address | LinkedIn/Portfolio Link</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Nairobi, Kenya</w:t>
      </w:r>
    </w:p>
    <w:p>
      <w:pPr>
        <w:pStyle w:val="BodyText"/>
      </w:pPr>
      <w:r>
        <w:t xml:space="preserve">Dear Hiring Manager,</w:t>
      </w:r>
    </w:p>
    <w:p>
      <w:pPr>
        <w:pStyle w:val="BodyText"/>
      </w:pPr>
      <w:r>
        <w:t xml:space="preserve">I am writing to express my enthusiastic interest in the Business Consultant position at [Company Name] in Nairobi, Kenya. As a seasoned professional with over [X years] of experience in strategic business advisory and operations optimization, I am eager to contribute my expertise to support your organization’s goals while leveraging the dynamic opportunities within Kenya’s rapidly evolving economic landscape.</w:t>
      </w:r>
    </w:p>
    <w:p>
      <w:pPr>
        <w:pStyle w:val="BodyText"/>
      </w:pPr>
      <w:r>
        <w:t xml:space="preserve">Having spent [number] years working across diverse industries—from technology startups to established enterprises—I have developed a unique ability to identify operational inefficiencies, craft data-driven solutions, and implement strategies that drive sustainable growth. My career has been defined by a commitment to understanding the specific challenges faced by businesses in emerging markets, particularly in regions like Kenya Nairobi, where innovation and resilience are critical for success. I am confident that my background aligns seamlessly with the needs of your team.</w:t>
      </w:r>
    </w:p>
    <w:bookmarkStart w:id="21" w:name="X36387b51a0bbbd76c2838537cbeebe576d3b7af"/>
    <w:p>
      <w:pPr>
        <w:pStyle w:val="Heading2"/>
      </w:pPr>
      <w:r>
        <w:t xml:space="preserve">Why Business Consultant? A Passion for Strategic Impact</w:t>
      </w:r>
    </w:p>
    <w:p>
      <w:pPr>
        <w:pStyle w:val="FirstParagraph"/>
      </w:pPr>
      <w:r>
        <w:t xml:space="preserve">The role of a Business Consultant is not merely about solving problems; it is about creating value through insight, collaboration, and long-term vision. In Nairobi, where entrepreneurship thrives and industries are expanding rapidly, the demand for strategic guidance has never been higher. As a Business Consultant, I have consistently focused on bridging the gap between organizational goals and market realities. For instance, in my previous role at [Previous Company], I led a project to streamline supply chain operations for a local agribusiness, resulting in a 25% reduction in costs and improved delivery times. This experience reinforced my belief that tailored strategies can transform challenges into opportunities.</w:t>
      </w:r>
    </w:p>
    <w:bookmarkEnd w:id="21"/>
    <w:bookmarkStart w:id="22" w:name="understanding-the-kenya-nairobi-context"/>
    <w:p>
      <w:pPr>
        <w:pStyle w:val="Heading2"/>
      </w:pPr>
      <w:r>
        <w:t xml:space="preserve">Understanding the Kenya Nairobi Context</w:t>
      </w:r>
    </w:p>
    <w:p>
      <w:pPr>
        <w:pStyle w:val="FirstParagraph"/>
      </w:pPr>
      <w:r>
        <w:t xml:space="preserve">Nairobi is more than just a city—it is the heart of East Africa’s economic innovation. As a Business Consultant based in Kenya Nairobi, I have deepened my understanding of the region’s unique business ecosystem. From navigating regulatory frameworks to addressing cultural nuances in leadership, I approach every project with a localized perspective. For example, during my work with SMEs in Nairobi’s tech sector, I helped multiple startups secure funding by refining their business models to align with investor expectations while maintaining their core values. This hands-on experience has equipped me with the agility to adapt strategies to Kenya’s dynamic environment.</w:t>
      </w:r>
    </w:p>
    <w:bookmarkEnd w:id="22"/>
    <w:bookmarkStart w:id="23" w:name="key-skills-and-expertise"/>
    <w:p>
      <w:pPr>
        <w:pStyle w:val="Heading2"/>
      </w:pPr>
      <w:r>
        <w:t xml:space="preserve">Key Skills and Expertise</w:t>
      </w:r>
    </w:p>
    <w:p>
      <w:pPr>
        <w:pStyle w:val="FirstParagraph"/>
      </w:pPr>
      <w:r>
        <w:t xml:space="preserve">My expertise as a Business Consultant includes:</w:t>
      </w:r>
    </w:p>
    <w:p>
      <w:pPr>
        <w:numPr>
          <w:ilvl w:val="0"/>
          <w:numId w:val="1001"/>
        </w:numPr>
        <w:pStyle w:val="Compact"/>
      </w:pPr>
      <w:r>
        <w:rPr>
          <w:bCs/>
          <w:b/>
        </w:rPr>
        <w:t xml:space="preserve">Strategic Planning:</w:t>
      </w:r>
      <w:r>
        <w:t xml:space="preserve"> </w:t>
      </w:r>
      <w:r>
        <w:t xml:space="preserve">Developing roadmaps that align with organizational objectives and market trends.</w:t>
      </w:r>
    </w:p>
    <w:p>
      <w:pPr>
        <w:numPr>
          <w:ilvl w:val="0"/>
          <w:numId w:val="1001"/>
        </w:numPr>
        <w:pStyle w:val="Compact"/>
      </w:pPr>
      <w:r>
        <w:rPr>
          <w:bCs/>
          <w:b/>
        </w:rPr>
        <w:t xml:space="preserve">Data-Driven Decision Making:</w:t>
      </w:r>
      <w:r>
        <w:t xml:space="preserve"> </w:t>
      </w:r>
      <w:r>
        <w:t xml:space="preserve">Utilizing analytics to identify opportunities for growth and cost optimization.</w:t>
      </w:r>
    </w:p>
    <w:p>
      <w:pPr>
        <w:numPr>
          <w:ilvl w:val="0"/>
          <w:numId w:val="1001"/>
        </w:numPr>
        <w:pStyle w:val="Compact"/>
      </w:pPr>
      <w:r>
        <w:rPr>
          <w:bCs/>
          <w:b/>
        </w:rPr>
        <w:t xml:space="preserve">Cross-Cultural Collaboration:</w:t>
      </w:r>
      <w:r>
        <w:t xml:space="preserve"> </w:t>
      </w:r>
      <w:r>
        <w:t xml:space="preserve">Facilitating communication between global teams and local stakeholders in Nairobi.</w:t>
      </w:r>
    </w:p>
    <w:p>
      <w:pPr>
        <w:numPr>
          <w:ilvl w:val="0"/>
          <w:numId w:val="1001"/>
        </w:numPr>
        <w:pStyle w:val="Compact"/>
      </w:pPr>
      <w:r>
        <w:rPr>
          <w:bCs/>
          <w:b/>
        </w:rPr>
        <w:t xml:space="preserve">Risk Management:</w:t>
      </w:r>
      <w:r>
        <w:t xml:space="preserve"> </w:t>
      </w:r>
      <w:r>
        <w:t xml:space="preserve">Proactively mitigating threats to ensure business continuity in volatile markets.</w:t>
      </w:r>
    </w:p>
    <w:p>
      <w:pPr>
        <w:numPr>
          <w:ilvl w:val="0"/>
          <w:numId w:val="1001"/>
        </w:numPr>
        <w:pStyle w:val="Compact"/>
      </w:pPr>
      <w:r>
        <w:rPr>
          <w:bCs/>
          <w:b/>
        </w:rPr>
        <w:t xml:space="preserve">Innovation Consulting:</w:t>
      </w:r>
      <w:r>
        <w:t xml:space="preserve"> </w:t>
      </w:r>
      <w:r>
        <w:t xml:space="preserve">Guiding companies to adopt technologies and practices that enhance competitiveness.</w:t>
      </w:r>
    </w:p>
    <w:p>
      <w:pPr>
        <w:pStyle w:val="FirstParagraph"/>
      </w:pPr>
      <w:r>
        <w:t xml:space="preserve">In addition to these technical skills, I bring a strong work ethic and a collaborative mindset. I thrive in fast-paced environments where problem-solving is paramount, and I am particularly drawn to [Company Name]’s mission of [mention a specific company value or goal from their website]. My ability to build trust with clients and colleagues alike ensures that every project is executed with transparency and accountability.</w:t>
      </w:r>
    </w:p>
    <w:bookmarkEnd w:id="23"/>
    <w:bookmarkStart w:id="24" w:name="why-i-am-the-right-fit-for-kenya-nairobi"/>
    <w:p>
      <w:pPr>
        <w:pStyle w:val="Heading2"/>
      </w:pPr>
      <w:r>
        <w:t xml:space="preserve">Why I Am the Right Fit for Kenya Nairobi</w:t>
      </w:r>
    </w:p>
    <w:p>
      <w:pPr>
        <w:pStyle w:val="FirstParagraph"/>
      </w:pPr>
      <w:r>
        <w:t xml:space="preserve">Choosing to work as a Business Consultant in Kenya Nairobi has been one of the most rewarding decisions of my career. The city’s vibrant startup culture, growing demand for sustainable business practices, and its role as a regional hub make it an ideal place to drive impactful change. I have worked closely with local NGOs, government agencies, and private enterprises to develop strategies that address both economic and social challenges. For example, I partnered with a Nairobi-based renewable energy firm to design a scalable business model that expanded their reach across East Africa.</w:t>
      </w:r>
    </w:p>
    <w:p>
      <w:pPr>
        <w:pStyle w:val="BodyText"/>
      </w:pPr>
      <w:r>
        <w:t xml:space="preserve">My commitment to Kenya’s development extends beyond professional endeavors. I actively engage with local business communities through mentorship programs and networking events, fostering relationships that support long-term growth. This deep connection to the region ensures that I can provide insights and solutions that are not only effective but also culturally resonant.</w:t>
      </w:r>
    </w:p>
    <w:bookmarkEnd w:id="24"/>
    <w:bookmarkStart w:id="25" w:name="conclusion"/>
    <w:p>
      <w:pPr>
        <w:pStyle w:val="Heading2"/>
      </w:pPr>
      <w:r>
        <w:t xml:space="preserve">Conclusion</w:t>
      </w:r>
    </w:p>
    <w:p>
      <w:pPr>
        <w:pStyle w:val="FirstParagraph"/>
      </w:pPr>
      <w:r>
        <w:t xml:space="preserve">In conclusion, I am excited about the possibility of contributing my skills as a Business Consultant to [Company Name] in Nairobi, Kenya. My experience in strategic advisory, combined with my passion for empowering businesses in this vibrant region, positions me to add significant value to your team. I would welcome the opportunity to discuss how my background and vision align with your organization’s goals.</w:t>
      </w:r>
    </w:p>
    <w:p>
      <w:pPr>
        <w:pStyle w:val="BodyText"/>
      </w:pPr>
      <w:r>
        <w:t xml:space="preserve">Thank you for considering my application. I look forward to the possibility of collaborating with you and contributing to the continued success of [Company Name] in Kenya Nairobi.</w:t>
      </w:r>
    </w:p>
    <w:bookmarkEnd w:id="25"/>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Kenya Nairobi</dc:title>
  <dc:creator/>
  <dc:language>en</dc:language>
  <cp:keywords/>
  <dcterms:created xsi:type="dcterms:W3CDTF">2025-12-10T16:35:58Z</dcterms:created>
  <dcterms:modified xsi:type="dcterms:W3CDTF">2025-12-10T16:35:58Z</dcterms:modified>
</cp:coreProperties>
</file>

<file path=docProps/custom.xml><?xml version="1.0" encoding="utf-8"?>
<Properties xmlns="http://schemas.openxmlformats.org/officeDocument/2006/custom-properties" xmlns:vt="http://schemas.openxmlformats.org/officeDocument/2006/docPropsVTypes"/>
</file>