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business-consultant-cover-letter"/>
    <w:p>
      <w:pPr>
        <w:pStyle w:val="Heading1"/>
      </w:pPr>
      <w:r>
        <w:t xml:space="preserve">Business Consultant Cover Letter</w:t>
      </w:r>
    </w:p>
    <w:p>
      <w:pPr>
        <w:pStyle w:val="FirstParagraph"/>
      </w:pPr>
      <w:r>
        <w:rPr>
          <w:bCs/>
          <w:b/>
        </w:rPr>
        <w:t xml:space="preserve">John Doe</w:t>
      </w:r>
      <w:r>
        <w:br/>
      </w:r>
      <w:r>
        <w:t xml:space="preserve">Al Rayyan, Doha, Qatar</w:t>
      </w:r>
      <w:r>
        <w:br/>
      </w:r>
      <w:r>
        <w:t xml:space="preserve">johndoe@example.com | +974 555 1234</w:t>
      </w:r>
    </w:p>
    <w:p>
      <w:pPr>
        <w:pStyle w:val="BodyText"/>
      </w:pPr>
      <w:r>
        <w:t xml:space="preserve">Date: October 25, 2023</w:t>
      </w:r>
    </w:p>
    <w:p>
      <w:pPr>
        <w:pStyle w:val="BodyText"/>
      </w:pPr>
      <w:r>
        <w:rPr>
          <w:bCs/>
          <w:b/>
        </w:rPr>
        <w:t xml:space="preserve">HR Manager</w:t>
      </w:r>
      <w:r>
        <w:br/>
      </w:r>
      <w:r>
        <w:t xml:space="preserve">Qatar Business Solutions LLC</w:t>
      </w:r>
      <w:r>
        <w:br/>
      </w:r>
      <w:r>
        <w:t xml:space="preserve">P.O. Box 1234 Doha, Qatar</w:t>
      </w:r>
    </w:p>
    <w:bookmarkStart w:id="25" w:name="dear-hiring-team"/>
    <w:p>
      <w:pPr>
        <w:pStyle w:val="Heading2"/>
      </w:pPr>
      <w:r>
        <w:t xml:space="preserve">Dear Hiring Team,</w:t>
      </w:r>
    </w:p>
    <w:p>
      <w:pPr>
        <w:pStyle w:val="FirstParagraph"/>
      </w:pPr>
      <w:r>
        <w:t xml:space="preserve">I am writing to express my enthusiastic interest in the Business Consultant position at your esteemed organization in Qatar Doha. With over a decade of experience in driving strategic growth, optimizing operational efficiency, and fostering innovation across diverse industries, I am confident in my ability to contribute meaningfully to your mission of empowering businesses in this dynamic market. As a seasoned Business Consultant, I have consistently leveraged my expertise to address complex challenges while aligning solutions with the unique cultural and economic landscape of Qatar Doha.</w:t>
      </w:r>
    </w:p>
    <w:bookmarkStart w:id="20" w:name="why-business-consulting-in-qatar-doha"/>
    <w:p>
      <w:pPr>
        <w:pStyle w:val="Heading3"/>
      </w:pPr>
      <w:r>
        <w:t xml:space="preserve">Why Business Consulting in Qatar Doha?</w:t>
      </w:r>
    </w:p>
    <w:p>
      <w:pPr>
        <w:pStyle w:val="FirstParagraph"/>
      </w:pPr>
      <w:r>
        <w:t xml:space="preserve">Qatar Doha has emerged as a global hub for economic diversification, technological advancement, and sustainable development. The country’s Vision 2030 initiative underscores a commitment to transforming its economy beyond hydrocarbons, creating opportunities for consultants who can navigate this evolving environment. As a Business Consultant with specialized knowledge of regional markets, I am uniquely positioned to support organizations in Qatar Doha by delivering data-driven strategies that align with both local and international best practices.</w:t>
      </w:r>
    </w:p>
    <w:p>
      <w:pPr>
        <w:pStyle w:val="BodyText"/>
      </w:pPr>
      <w:r>
        <w:t xml:space="preserve">My career has been defined by a passion for solving complex problems and fostering long-term value creation. Whether advising startups on scaling operations or helping established enterprises streamline processes, I have consistently prioritized client-centric solutions. In Qatar Doha, where the business ecosystem is rapidly expanding, my ability to combine analytical rigor with cultural sensitivity will ensure that every recommendation is not only innovative but also deeply rooted in the region’s unique context.</w:t>
      </w:r>
    </w:p>
    <w:bookmarkEnd w:id="20"/>
    <w:bookmarkStart w:id="21" w:name="expertise-and-achievements"/>
    <w:p>
      <w:pPr>
        <w:pStyle w:val="Heading3"/>
      </w:pPr>
      <w:r>
        <w:t xml:space="preserve">Expertise and Achievements</w:t>
      </w:r>
    </w:p>
    <w:p>
      <w:pPr>
        <w:pStyle w:val="FirstParagraph"/>
      </w:pPr>
      <w:r>
        <w:t xml:space="preserve">As a Business Consultant, I have worked with clients across industries such as energy, real estate, healthcare, and technology. My approach centers on three pillars: strategic planning, operational excellence, and digital transformation. For instance, in a recent project with a multinational firm operating in the Middle East, I led the development of a sustainability roadmap that reduced operational costs by 18% while enhancing compliance with Qatar’s environmental regulations. This experience reinforced my understanding of how businesses in Qatar Doha must balance profitability with social and environmental responsibility.</w:t>
      </w:r>
    </w:p>
    <w:p>
      <w:pPr>
        <w:pStyle w:val="BodyText"/>
      </w:pPr>
      <w:r>
        <w:t xml:space="preserve">One of my most rewarding projects involved collaborating with a local Qatari SME to expand its digital footprint. By implementing a tailored e-commerce strategy, the company increased its online sales by 250% within six months. This success was not only a testament to the power of strategic consulting but also highlighted the importance of adapting global trends to local market dynamics—a principle I carry into every engagement in Qatar Doha.</w:t>
      </w:r>
    </w:p>
    <w:bookmarkEnd w:id="21"/>
    <w:bookmarkStart w:id="22" w:name="understanding-the-qatari-market"/>
    <w:p>
      <w:pPr>
        <w:pStyle w:val="Heading3"/>
      </w:pPr>
      <w:r>
        <w:t xml:space="preserve">Understanding the Qatari Market</w:t>
      </w:r>
    </w:p>
    <w:p>
      <w:pPr>
        <w:pStyle w:val="FirstParagraph"/>
      </w:pPr>
      <w:r>
        <w:t xml:space="preserve">Qatar Doha’s business environment is characterized by rapid growth, a strong emphasis on innovation, and a multicultural workforce. As a Business Consultant with experience working in the Middle East, I have developed a nuanced understanding of how to navigate these dynamics. For example, I have advised clients on leveraging Qatar’s strategic location as a gateway to regional markets while addressing cultural nuances that impact decision-making processes.</w:t>
      </w:r>
    </w:p>
    <w:p>
      <w:pPr>
        <w:pStyle w:val="BodyText"/>
      </w:pPr>
      <w:r>
        <w:t xml:space="preserve">Moreover, my fluency in Arabic and English allows me to communicate effectively with stakeholders at all levels, ensuring that solutions are not only technically sound but also culturally resonant. In Qatar Doha, where cross-cultural collaboration is vital, this skill is indispensable. I have also worked closely with government agencies and private sector leaders to align business strategies with national priorities such as the Qatar National Vision 2030 and the Global Innovation Index.</w:t>
      </w:r>
    </w:p>
    <w:bookmarkEnd w:id="22"/>
    <w:bookmarkStart w:id="23" w:name="commitment-to-excellence"/>
    <w:p>
      <w:pPr>
        <w:pStyle w:val="Heading3"/>
      </w:pPr>
      <w:r>
        <w:t xml:space="preserve">Commitment to Excellence</w:t>
      </w:r>
    </w:p>
    <w:p>
      <w:pPr>
        <w:pStyle w:val="FirstParagraph"/>
      </w:pPr>
      <w:r>
        <w:t xml:space="preserve">My dedication to excellence is reflected in my ability to deliver results under pressure while maintaining a high standard of professionalism. I have consistently received positive feedback from clients for my attention to detail, proactive problem-solving, and ability to build trust through transparency. In Qatar Doha, where the pace of business is fast-moving and competitive, I believe these qualities will enable me to make an immediate impact.</w:t>
      </w:r>
    </w:p>
    <w:p>
      <w:pPr>
        <w:pStyle w:val="BodyText"/>
      </w:pPr>
      <w:r>
        <w:t xml:space="preserve">Furthermore, I am deeply committed to continuous learning. I regularly attend industry conferences and workshops focused on emerging trends in business consulting. For example, my recent participation in the Doha Business Summit allowed me to engage with leading experts on topics such as AI-driven decision-making and sustainable finance—areas that are increasingly critical for businesses in Qatar Doha.</w:t>
      </w:r>
    </w:p>
    <w:bookmarkEnd w:id="23"/>
    <w:bookmarkStart w:id="24" w:name="conclusion"/>
    <w:p>
      <w:pPr>
        <w:pStyle w:val="Heading3"/>
      </w:pPr>
      <w:r>
        <w:t xml:space="preserve">Conclusion</w:t>
      </w:r>
    </w:p>
    <w:p>
      <w:pPr>
        <w:pStyle w:val="FirstParagraph"/>
      </w:pPr>
      <w:r>
        <w:t xml:space="preserve">In conclusion, I am eager to bring my expertise as a Business Consultant to your organization in Qatar Doha. I am confident that my strategic mindset, cultural awareness, and proven track record of delivering value will make me an asset to your team. I would welcome the opportunity to discuss how my skills and experiences align with your goals. Thank you for considering my application.</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Qatar Doha</dc:title>
  <dc:creator/>
  <dc:language>en</dc:language>
  <cp:keywords/>
  <dcterms:created xsi:type="dcterms:W3CDTF">2025-12-11T14:31:18Z</dcterms:created>
  <dcterms:modified xsi:type="dcterms:W3CDTF">2025-12-11T14:31:18Z</dcterms:modified>
</cp:coreProperties>
</file>

<file path=docProps/custom.xml><?xml version="1.0" encoding="utf-8"?>
<Properties xmlns="http://schemas.openxmlformats.org/officeDocument/2006/custom-properties" xmlns:vt="http://schemas.openxmlformats.org/officeDocument/2006/docPropsVTypes"/>
</file>