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bookmarkStart w:id="20" w:name="dear-hiring-managers-name"/>
    <w:p>
      <w:pPr>
        <w:pStyle w:val="Heading2"/>
      </w:pPr>
      <w:r>
        <w:t xml:space="preserve">Dear [Hiring Manager's Name],</w:t>
      </w:r>
    </w:p>
    <w:p>
      <w:pPr>
        <w:pStyle w:val="FirstParagraph"/>
      </w:pPr>
      <w:r>
        <w:t xml:space="preserve">I am writing to express my sincere interest in the Business Consultant position at [Company Name] in Jeddah, Saudi Arabia. As a results-driven professional with over [X years] of experience in strategic business development, I am eager to contribute my expertise to support your organization’s mission of driving innovation and growth within the dynamic market of Saudi Arabia. The opportunity to work in Jeddah, a city that embodies the intersection of tradition and modernity, excites me deeply. I am confident that my background in consulting, combined with my understanding of regional business dynamics, aligns perfectly with the goals of your team.</w:t>
      </w:r>
    </w:p>
    <w:p>
      <w:pPr>
        <w:pStyle w:val="BodyText"/>
      </w:pPr>
      <w:r>
        <w:t xml:space="preserve">In today’s rapidly evolving global economy, businesses require visionary leadership to navigate challenges and seize opportunities. As a Business Consultant, I specialize in delivering tailored solutions that address complex operational, financial, and strategic challenges. My career has been defined by a commitment to fostering sustainable growth through data-driven insights, innovative strategies, and a deep understanding of diverse market environments. Whether it’s optimizing business processes for efficiency or developing long-term plans to expand into new markets, I thrive on transforming challenges into opportunities for success.</w:t>
      </w:r>
    </w:p>
    <w:p>
      <w:pPr>
        <w:pStyle w:val="BodyText"/>
      </w:pPr>
      <w:r>
        <w:t xml:space="preserve">What sets me apart as a Business Consultant is my ability to blend analytical rigor with cultural sensitivity. Working in Saudi Arabia, particularly in Jeddah—a hub of economic activity and a gateway to the Middle East—requires not only technical expertise but also an appreciation for the unique cultural and regulatory landscape. I have spent years studying the nuances of local business practices, from understanding the importance of relationships (a cornerstone of success in this region) to navigating the evolving legal frameworks under Vision 2030. This knowledge allows me to provide insights that are both globally informed and locally relevant.</w:t>
      </w:r>
    </w:p>
    <w:p>
      <w:pPr>
        <w:pStyle w:val="BodyText"/>
      </w:pPr>
      <w:r>
        <w:t xml:space="preserve">My experience spans a wide range of industries, including technology, finance, hospitality, and energy. In my previous role as a Senior Business Consultant at [Previous Company], I led projects that helped organizations reduce operational costs by 20-30% while improving customer satisfaction scores by over 15%. For example, I partnered with a multinational firm operating in the Middle East to redesign its supply chain strategy, resulting in significant cost savings and enhanced agility. These achievements were not just numbers on a spreadsheet—they represented real-world impact for businesses and communities alike.</w:t>
      </w:r>
    </w:p>
    <w:p>
      <w:pPr>
        <w:pStyle w:val="BodyText"/>
      </w:pPr>
      <w:r>
        <w:t xml:space="preserve">What drew me to Saudi Arabia Jeddah is the region’s ambitious vision for the future. With initiatives like Vision 2030 driving economic diversification and digital transformation, there has never been a more exciting time to contribute to this vibrant market. I am particularly inspired by Jeddah’s role as a cultural and commercial epicenter, where innovation meets tradition. As a Business Consultant, I aim to support organizations in leveraging this unique position to thrive in an increasingly competitive global landscape. Whether it’s advising on digital adoption, sustainability practices, or strategic partnerships, I am committed to helping businesses unlock their full potential.</w:t>
      </w:r>
    </w:p>
    <w:p>
      <w:pPr>
        <w:pStyle w:val="BodyText"/>
      </w:pPr>
      <w:r>
        <w:t xml:space="preserve">Beyond my professional qualifications, I bring a passion for collaboration and a proven ability to work across diverse teams. I understand that successful consulting is not about imposing solutions but about building trust and fostering shared goals. In Jeddah, where the business environment is both dynamic and deeply rooted in relationships, this approach is essential. I have experience working with stakeholders at all levels, from C-suite executives to frontline employees, ensuring that every strategy aligns with the organization’s broader objectives.</w:t>
      </w:r>
    </w:p>
    <w:p>
      <w:pPr>
        <w:pStyle w:val="BodyText"/>
      </w:pPr>
      <w:r>
        <w:t xml:space="preserve">I am particularly drawn to [Company Name] because of your reputation for excellence and your dedication to driving progress in Saudi Arabia. I admire how your work contributes to the country’s economic transformation, and I am eager to play a role in this mission. My goal is not just to deliver results but to build lasting partnerships that empower organizations to achieve their goals. I am confident that my skills, combined with my enthusiasm for Jeddah’s potential, will make me a valuable asset to your team.</w:t>
      </w:r>
    </w:p>
    <w:p>
      <w:pPr>
        <w:pStyle w:val="BodyText"/>
      </w:pPr>
      <w:r>
        <w:t xml:space="preserve">Thank you for considering my application. I would welcome the opportunity to discuss how my experience and vision align with the needs of [Company Name]. Please feel free to contact me at [Your Phone Number] or [Your Email Address] at your earliest convenience. I look forward to the possibility of contributing to the continued success of your organization in Jeddah, Saudi Arabia.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Saudi Arabia Jeddah</dc:title>
  <dc:creator/>
  <dc:language>en</dc:language>
  <cp:keywords/>
  <dcterms:created xsi:type="dcterms:W3CDTF">2025-12-10T07:09:58Z</dcterms:created>
  <dcterms:modified xsi:type="dcterms:W3CDTF">2025-12-10T07:09:58Z</dcterms:modified>
</cp:coreProperties>
</file>

<file path=docProps/custom.xml><?xml version="1.0" encoding="utf-8"?>
<Properties xmlns="http://schemas.openxmlformats.org/officeDocument/2006/custom-properties" xmlns:vt="http://schemas.openxmlformats.org/officeDocument/2006/docPropsVTypes"/>
</file>