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X524c88f4a2f70f92be9730096ff35153d82f523"/>
    <w:p>
      <w:pPr>
        <w:pStyle w:val="Heading1"/>
      </w:pPr>
      <w:r>
        <w:t xml:space="preserve">Cover Letter for Business Consultant Position in Spain Madrid</w:t>
      </w:r>
    </w:p>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October 15, 2023</w:t>
      </w:r>
      <w:r>
        <w:br/>
      </w:r>
      <w:r>
        <w:t xml:space="preserve">[Employer's Name]</w:t>
      </w:r>
      <w:r>
        <w:br/>
      </w:r>
      <w:r>
        <w:t xml:space="preserve">[Company Name]</w:t>
      </w:r>
      <w:r>
        <w:br/>
      </w:r>
      <w:r>
        <w:t xml:space="preserve">[Company Address]</w:t>
      </w:r>
      <w:r>
        <w:br/>
      </w:r>
      <w:r>
        <w:t xml:space="preserve">Madrid, Spain</w:t>
      </w:r>
    </w:p>
    <w:bookmarkStart w:id="20" w:name="dear-hiring-managers-name"/>
    <w:p>
      <w:pPr>
        <w:pStyle w:val="Heading2"/>
      </w:pPr>
      <w:r>
        <w:t xml:space="preserve">Dear [Hiring Manager's Name],</w:t>
      </w:r>
    </w:p>
    <w:p>
      <w:pPr>
        <w:pStyle w:val="FirstParagraph"/>
      </w:pPr>
      <w:r>
        <w:t xml:space="preserve">As a seasoned Business Consultant with a proven track record of driving growth and operational excellence, I am excited to apply for the Business Consultant position at [Company Name] in Spain Madrid. Madrid, as a vibrant hub of innovation and commerce, offers unparalleled opportunities for strategic leadership in today’s dynamic business landscape. My expertise in delivering tailored solutions to companies operating within Spain Madrid’s unique market aligns seamlessly with your organization’s goals, and I am eager to contribute my skills to support your continued success.</w:t>
      </w:r>
    </w:p>
    <w:p>
      <w:pPr>
        <w:pStyle w:val="BodyText"/>
      </w:pPr>
      <w:r>
        <w:t xml:space="preserve">Over the past [X years], I have specialized in empowering businesses across diverse industries through strategic consulting, process optimization, and market-driven solutions. My work as a Business Consultant has taken me to key locations in Spain Madrid, where I have collaborated with local enterprises to navigate regulatory frameworks, adapt to cultural nuances, and leverage the region’s economic potential. This experience has equipped me with a deep understanding of the challenges and opportunities inherent in running a business in Spain Madrid—a critical advantage for any organization seeking sustainable growth.</w:t>
      </w:r>
    </w:p>
    <w:bookmarkEnd w:id="20"/>
    <w:bookmarkStart w:id="21" w:name="strategic-vision-and-local-expertise"/>
    <w:p>
      <w:pPr>
        <w:pStyle w:val="Heading2"/>
      </w:pPr>
      <w:r>
        <w:t xml:space="preserve">Strategic Vision and Local Expertise</w:t>
      </w:r>
    </w:p>
    <w:p>
      <w:pPr>
        <w:pStyle w:val="FirstParagraph"/>
      </w:pPr>
      <w:r>
        <w:t xml:space="preserve">One of my core strengths as a Business Consultant is my ability to merge global best practices with localized insights. In Spain Madrid, where businesses often face the dual demands of maintaining traditional values while embracing digital transformation, I have consistently delivered strategies that balance these priorities. For example, I recently advised a mid-sized tech firm in Madrid on optimizing its supply chain operations, resulting in a 25% reduction in costs and a 15% increase in customer satisfaction. This success was rooted in my understanding of the region’s logistics infrastructure and regulatory environment.</w:t>
      </w:r>
    </w:p>
    <w:p>
      <w:pPr>
        <w:pStyle w:val="BodyText"/>
      </w:pPr>
      <w:r>
        <w:t xml:space="preserve">Spain Madrid’s economy is characterized by its diversity, with sectors ranging from hospitality and tourism to technology and finance. As a Business Consultant, I have developed expertise in identifying growth opportunities within these industries. My work with a leading hotel chain in Madrid involved redefining their customer engagement strategies to align with the preferences of both local and international travelers. This project not only boosted revenue but also strengthened the brand’s reputation as a leader in service innovation.</w:t>
      </w:r>
    </w:p>
    <w:bookmarkEnd w:id="21"/>
    <w:bookmarkStart w:id="22" w:name="Xe65384f2cfabb1455b1dc43e1587f1564aaa3fd"/>
    <w:p>
      <w:pPr>
        <w:pStyle w:val="Heading2"/>
      </w:pPr>
      <w:r>
        <w:t xml:space="preserve">Cultural Competence and Relationship Building</w:t>
      </w:r>
    </w:p>
    <w:p>
      <w:pPr>
        <w:pStyle w:val="FirstParagraph"/>
      </w:pPr>
      <w:r>
        <w:t xml:space="preserve">Working as a Business Consultant in Spain Madrid requires more than technical expertise—it demands cultural intelligence. I have spent years building relationships with stakeholders across the region, from small family-owned businesses to large multinational corporations. This experience has taught me the importance of adapting communication styles, respecting local customs, and fostering trust through transparency. For instance, during a project with a Madrid-based renewable energy startup, I prioritized face-to-face meetings and collaborative workshops to ensure alignment with the company’s values and objectives.</w:t>
      </w:r>
    </w:p>
    <w:p>
      <w:pPr>
        <w:pStyle w:val="BodyText"/>
      </w:pPr>
      <w:r>
        <w:t xml:space="preserve">Spain Madrid’s business culture emphasizes personal connections and long-term partnerships. As a Business Consultant, I have consistently prioritized these principles. Whether it was guiding a family-owned retail chain through digital transformation or helping an international firm establish its presence in the region, my approach has always centered on building rapport and delivering measurable results. This focus on relationship-building has allowed me to create lasting value for my clients, even in complex or rapidly evolving environments.</w:t>
      </w:r>
    </w:p>
    <w:bookmarkEnd w:id="22"/>
    <w:bookmarkStart w:id="23" w:name="X6df01cbf81cc1ae8d7c7b10763bc45a3095c3ed"/>
    <w:p>
      <w:pPr>
        <w:pStyle w:val="Heading2"/>
      </w:pPr>
      <w:r>
        <w:t xml:space="preserve">Innovative Problem-Solving and Results-Driven Approach</w:t>
      </w:r>
    </w:p>
    <w:p>
      <w:pPr>
        <w:pStyle w:val="FirstParagraph"/>
      </w:pPr>
      <w:r>
        <w:t xml:space="preserve">My career as a Business Consultant has been defined by a commitment to innovation and results. In Spain Madrid, where competition is fierce and market conditions can shift quickly, I have developed strategies that empower organizations to stay ahead of the curve. For example, I recently led a project for a Madrid-based e-commerce company that was struggling with declining sales. By analyzing consumer behavior data and implementing targeted marketing campaigns tailored to local preferences, we achieved a 30% increase in online conversions within six months.</w:t>
      </w:r>
    </w:p>
    <w:p>
      <w:pPr>
        <w:pStyle w:val="BodyText"/>
      </w:pPr>
      <w:r>
        <w:t xml:space="preserve">Another key area of my work as a Business Consultant has been process optimization. I have helped numerous companies in Spain Madrid streamline their operations, reduce waste, and improve efficiency. One notable project involved redesigning the workflow for a manufacturing firm that was facing delays and quality control issues. Through lean management techniques and cross-functional team collaboration, we reduced production time by 20% while maintaining high-quality standards.</w:t>
      </w:r>
    </w:p>
    <w:bookmarkEnd w:id="23"/>
    <w:bookmarkStart w:id="24" w:name="why-spain-madrid"/>
    <w:p>
      <w:pPr>
        <w:pStyle w:val="Heading2"/>
      </w:pPr>
      <w:r>
        <w:t xml:space="preserve">Why Spain Madrid?</w:t>
      </w:r>
    </w:p>
    <w:p>
      <w:pPr>
        <w:pStyle w:val="FirstParagraph"/>
      </w:pPr>
      <w:r>
        <w:t xml:space="preserve">Spain Madrid is more than just a location—it is a symbol of opportunity. The city’s strategic position as a gateway to Europe and Latin America, coupled with its rich cultural heritage and thriving business ecosystem, makes it an ideal environment for innovation. As a Business Consultant, I am drawn to the challenge of helping organizations harness this potential. Whether it is navigating the complexities of EU regulations or tapping into Madrid’s growing tech sector, I bring a strategic mindset that is both forward-thinking and grounded in local realities.</w:t>
      </w:r>
    </w:p>
    <w:p>
      <w:pPr>
        <w:pStyle w:val="BodyText"/>
      </w:pPr>
      <w:r>
        <w:t xml:space="preserve">My passion for working in Spain Madrid stems from a deep appreciation for its entrepreneurial spirit and resilience. The region has weathered economic challenges with determination, and I have had the privilege of supporting businesses as they adapt and thrive. This experience has reinforced my belief that the right strategies, combined with a deep understanding of the local context, can unlock extraordinary results.</w:t>
      </w:r>
    </w:p>
    <w:bookmarkEnd w:id="24"/>
    <w:bookmarkStart w:id="25" w:name="conclusion"/>
    <w:p>
      <w:pPr>
        <w:pStyle w:val="Heading2"/>
      </w:pPr>
      <w:r>
        <w:t xml:space="preserve">Conclusion</w:t>
      </w:r>
    </w:p>
    <w:p>
      <w:pPr>
        <w:pStyle w:val="FirstParagraph"/>
      </w:pPr>
      <w:r>
        <w:t xml:space="preserve">I am confident that my background as a Business Consultant, combined with my expertise in Spain Madrid’s unique market, makes me an ideal candidate for this role. I would welcome the opportunity to discuss how my skills and experiences align with [Company Name]’s objectives. Thank you for considering my application. I look forward to the possibility of contributing to your organization’s continued success.</w:t>
      </w:r>
    </w:p>
    <w:p>
      <w:pPr>
        <w:pStyle w:val="BodyText"/>
      </w:pPr>
      <w:r>
        <w:t xml:space="preserve">Sincerely,</w:t>
      </w:r>
      <w:r>
        <w:br/>
      </w:r>
      <w:r>
        <w:rPr>
          <w:bCs/>
          <w:b/>
        </w:rPr>
        <w:t xml:space="preserve">Your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Spain Madrid</dc:title>
  <dc:creator/>
  <dc:language>en</dc:language>
  <cp:keywords/>
  <dcterms:created xsi:type="dcterms:W3CDTF">2025-12-10T08:44:12Z</dcterms:created>
  <dcterms:modified xsi:type="dcterms:W3CDTF">2025-12-10T08:44:12Z</dcterms:modified>
</cp:coreProperties>
</file>

<file path=docProps/custom.xml><?xml version="1.0" encoding="utf-8"?>
<Properties xmlns="http://schemas.openxmlformats.org/officeDocument/2006/custom-properties" xmlns:vt="http://schemas.openxmlformats.org/officeDocument/2006/docPropsVTypes"/>
</file>