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Spain</w:t>
      </w:r>
      <w:r>
        <w:t xml:space="preserve"> </w:t>
      </w:r>
      <w:r>
        <w:t xml:space="preserve">Valencia</w:t>
      </w:r>
    </w:p>
    <w:bookmarkStart w:id="25" w:name="X0fd0a8c16082682423770d76ec95a5540aac0ee"/>
    <w:p>
      <w:pPr>
        <w:pStyle w:val="Heading1"/>
      </w:pPr>
      <w:r>
        <w:t xml:space="preserve">Cover Letter for Business Consultant Position in Spain Valencia</w:t>
      </w:r>
    </w:p>
    <w:p>
      <w:pPr>
        <w:pStyle w:val="FirstParagraph"/>
      </w:pPr>
      <w:r>
        <w:t xml:space="preserve">Dear [Hiring Manager's Name],</w:t>
      </w:r>
    </w:p>
    <w:p>
      <w:pPr>
        <w:pStyle w:val="BodyText"/>
      </w:pPr>
      <w:r>
        <w:t xml:space="preserve">I am writing to express my enthusiasm for the Business Consultant position in Spain Valencia. As a seasoned professional with over [X years] of experience in strategic business development, I am eager to contribute my expertise to organizations operating within the dynamic economic landscape of Spain, particularly in the vibrant region of Valencia. This opportunity aligns perfectly with my career goals and passion for driving growth through innovative solutions tailored to local markets.</w:t>
      </w:r>
    </w:p>
    <w:p>
      <w:pPr>
        <w:pStyle w:val="BodyText"/>
      </w:pPr>
      <w:r>
        <w:t xml:space="preserve">Having worked across diverse industries—from technology startups to established enterprises—I have developed a robust skill set in identifying operational inefficiencies, crafting data-driven strategies, and fostering sustainable business growth. My experience as a Business Consultant has equipped me with the ability to navigate complex challenges while maintaining a customer-centric approach. In Spain Valencia, where entrepreneurship thrives and global markets intersect, I am confident that my background will enable me to add immediate value to your team.</w:t>
      </w:r>
    </w:p>
    <w:bookmarkStart w:id="20" w:name="X4c354336e6b92e634bc49fc9c7721e2c05940d3"/>
    <w:p>
      <w:pPr>
        <w:pStyle w:val="Heading2"/>
      </w:pPr>
      <w:r>
        <w:t xml:space="preserve">Understanding the Unique Opportunities in Spain Valencia</w:t>
      </w:r>
    </w:p>
    <w:p>
      <w:pPr>
        <w:pStyle w:val="FirstParagraph"/>
      </w:pPr>
      <w:r>
        <w:t xml:space="preserve">Spain Valencia is not only a cultural hub but also a critical economic center in the Mediterranean. With its thriving tourism sector, advanced manufacturing industries, and growing focus on innovation, the region presents unique opportunities for businesses seeking to expand or optimize their operations. As a Business Consultant, I have consistently demonstrated an ability to adapt strategies to local contexts while leveraging global best practices. In Valencia, this means understanding the nuances of regional markets—such as the importance of community engagement in small and medium-sized enterprises (SMEs) or the regulatory environment governing international trade.</w:t>
      </w:r>
    </w:p>
    <w:p>
      <w:pPr>
        <w:pStyle w:val="BodyText"/>
      </w:pPr>
      <w:r>
        <w:t xml:space="preserve">My work in Spain Valencia has involved collaborating with local businesses to refine their value propositions, streamline supply chains, and enhance digital transformation efforts. For instance, I recently advised a family-owned textile company based in Valencia on integrating sustainable practices into their production process, resulting in a 20% reduction in costs and a 15% increase in market share within six months. This project underscored the importance of combining technical expertise with cultural sensitivity to achieve measurable outcomes.</w:t>
      </w:r>
    </w:p>
    <w:bookmarkEnd w:id="20"/>
    <w:bookmarkStart w:id="21" w:name="X4907fcf3c5ec6cb3cf67202b80272d4274f6e74"/>
    <w:p>
      <w:pPr>
        <w:pStyle w:val="Heading2"/>
      </w:pPr>
      <w:r>
        <w:t xml:space="preserve">Why Spain Valencia? A Commitment to Local Growth</w:t>
      </w:r>
    </w:p>
    <w:p>
      <w:pPr>
        <w:pStyle w:val="FirstParagraph"/>
      </w:pPr>
      <w:r>
        <w:t xml:space="preserve">Choosing Spain Valencia as my professional base has been a strategic decision rooted in my belief that local markets require consultants who understand their unique challenges and aspirations. The region’s blend of tradition and modernity, coupled with its proactive government initiatives to attract foreign investment, creates an environment ripe for innovation. As a Business Consultant, I am particularly drawn to the opportunities in sectors such as renewable energy, agri-tech, and digital services—areas where Valencia is positioning itself as a leader.</w:t>
      </w:r>
    </w:p>
    <w:p>
      <w:pPr>
        <w:pStyle w:val="BodyText"/>
      </w:pPr>
      <w:r>
        <w:t xml:space="preserve">My fluency in Spanish and my deep appreciation for Spanish culture have allowed me to build trust with clients and stakeholders. This connection is vital when implementing changes that require buy-in from diverse teams. In Spain Valencia, where personal relationships often form the foundation of business success, I prioritize transparency, collaboration, and long-term partnerships. Whether working with a startup in the city’s innovation district or a traditional family business in the countryside, my approach is grounded in empathy and a commitment to mutual growth.</w:t>
      </w:r>
    </w:p>
    <w:bookmarkEnd w:id="21"/>
    <w:bookmarkStart w:id="22" w:name="key-strengths-as-a-business-consultant"/>
    <w:p>
      <w:pPr>
        <w:pStyle w:val="Heading2"/>
      </w:pPr>
      <w:r>
        <w:t xml:space="preserve">Key Strengths as a Business Consultant</w:t>
      </w:r>
    </w:p>
    <w:p>
      <w:pPr>
        <w:pStyle w:val="FirstParagraph"/>
      </w:pPr>
      <w:r>
        <w:t xml:space="preserve">As a Business Consultant, I pride myself on several core competencies that make me an ideal candidate for this role:</w:t>
      </w:r>
    </w:p>
    <w:p>
      <w:pPr>
        <w:numPr>
          <w:ilvl w:val="0"/>
          <w:numId w:val="1001"/>
        </w:numPr>
        <w:pStyle w:val="Compact"/>
      </w:pPr>
      <w:r>
        <w:rPr>
          <w:bCs/>
          <w:b/>
        </w:rPr>
        <w:t xml:space="preserve">Strategic Thinking:</w:t>
      </w:r>
      <w:r>
        <w:t xml:space="preserve"> </w:t>
      </w:r>
      <w:r>
        <w:t xml:space="preserve">I excel at analyzing complex problems and developing actionable plans to achieve business objectives. My ability to balance short-term goals with long-term vision ensures sustainable outcomes.</w:t>
      </w:r>
    </w:p>
    <w:p>
      <w:pPr>
        <w:numPr>
          <w:ilvl w:val="0"/>
          <w:numId w:val="1001"/>
        </w:numPr>
        <w:pStyle w:val="Compact"/>
      </w:pPr>
      <w:r>
        <w:rPr>
          <w:bCs/>
          <w:b/>
        </w:rPr>
        <w:t xml:space="preserve">Data-Driven Decision Making:</w:t>
      </w:r>
      <w:r>
        <w:t xml:space="preserve"> </w:t>
      </w:r>
      <w:r>
        <w:t xml:space="preserve">I leverage analytics and market research to identify trends, assess risks, and recommend solutions that align with organizational priorities.</w:t>
      </w:r>
    </w:p>
    <w:p>
      <w:pPr>
        <w:numPr>
          <w:ilvl w:val="0"/>
          <w:numId w:val="1001"/>
        </w:numPr>
        <w:pStyle w:val="Compact"/>
      </w:pPr>
      <w:r>
        <w:rPr>
          <w:bCs/>
          <w:b/>
        </w:rPr>
        <w:t xml:space="preserve">Cross-Cultural Communication:</w:t>
      </w:r>
      <w:r>
        <w:t xml:space="preserve"> </w:t>
      </w:r>
      <w:r>
        <w:t xml:space="preserve">Having worked with teams across Europe, Asia, and the Americas, I am adept at bridging cultural gaps to foster collaboration. In Spain Valencia, this skill is essential for navigating the region’s diverse business ecosystem.</w:t>
      </w:r>
    </w:p>
    <w:p>
      <w:pPr>
        <w:numPr>
          <w:ilvl w:val="0"/>
          <w:numId w:val="1001"/>
        </w:numPr>
        <w:pStyle w:val="Compact"/>
      </w:pPr>
      <w:r>
        <w:rPr>
          <w:bCs/>
          <w:b/>
        </w:rPr>
        <w:t xml:space="preserve">Operational Excellence:</w:t>
      </w:r>
      <w:r>
        <w:t xml:space="preserve"> </w:t>
      </w:r>
      <w:r>
        <w:t xml:space="preserve">My experience in optimizing processes—from inventory management to customer service—has consistently delivered cost savings and improved efficiency.</w:t>
      </w:r>
    </w:p>
    <w:p>
      <w:pPr>
        <w:numPr>
          <w:ilvl w:val="0"/>
          <w:numId w:val="1001"/>
        </w:numPr>
        <w:pStyle w:val="Compact"/>
      </w:pPr>
      <w:r>
        <w:rPr>
          <w:bCs/>
          <w:b/>
        </w:rPr>
        <w:t xml:space="preserve">Adaptability:</w:t>
      </w:r>
      <w:r>
        <w:t xml:space="preserve"> </w:t>
      </w:r>
      <w:r>
        <w:t xml:space="preserve">I thrive in fast-paced environments and am comfortable working independently or as part of a team. In Valencia’s ever-evolving market, this flexibility allows me to respond swiftly to new challenges.</w:t>
      </w:r>
    </w:p>
    <w:p>
      <w:pPr>
        <w:pStyle w:val="FirstParagraph"/>
      </w:pPr>
      <w:r>
        <w:t xml:space="preserve">One of my most rewarding projects involved partnering with a Valencia-based logistics company to implement a digital transformation strategy. By integrating AI-powered tools for route optimization and real-time tracking, we reduced delivery times by 25% and enhanced customer satisfaction scores. This success was not only measured in numbers but also in the strengthened relationships with clients who valued our commitment to innovation.</w:t>
      </w:r>
    </w:p>
    <w:bookmarkEnd w:id="22"/>
    <w:bookmarkStart w:id="23" w:name="X3a21a301e7b5bcf7519074e05aeafdff3de7d97"/>
    <w:p>
      <w:pPr>
        <w:pStyle w:val="Heading2"/>
      </w:pPr>
      <w:r>
        <w:t xml:space="preserve">How I Can Contribute to Your Organization</w:t>
      </w:r>
    </w:p>
    <w:p>
      <w:pPr>
        <w:pStyle w:val="FirstParagraph"/>
      </w:pPr>
      <w:r>
        <w:t xml:space="preserve">I am particularly interested in supporting businesses in Spain Valencia that are looking to scale their operations or enter new markets. My track record of delivering results—whether through cost reduction, process improvement, or market expansion—demonstrates my ability to create value for clients. For example, I recently helped a renewable energy startup secure funding by developing a compelling business plan and investor pitch tailored to the region’s regulatory framework.</w:t>
      </w:r>
    </w:p>
    <w:p>
      <w:pPr>
        <w:pStyle w:val="BodyText"/>
      </w:pPr>
      <w:r>
        <w:t xml:space="preserve">Additionally, I am passionate about mentoring entrepreneurs and fostering a culture of continuous learning. In Spain Valencia, where innovation is key to competitiveness, I aim to empower local businesses with the tools and knowledge they need to thrive. This includes staying updated on industry trends, participating in regional networking events, and sharing insights that align with the area’s economic priorities.</w:t>
      </w:r>
    </w:p>
    <w:bookmarkEnd w:id="23"/>
    <w:bookmarkStart w:id="24" w:name="conclusion"/>
    <w:p>
      <w:pPr>
        <w:pStyle w:val="Heading2"/>
      </w:pPr>
      <w:r>
        <w:t xml:space="preserve">Conclusion</w:t>
      </w:r>
    </w:p>
    <w:p>
      <w:pPr>
        <w:pStyle w:val="FirstParagraph"/>
      </w:pPr>
      <w:r>
        <w:t xml:space="preserve">In conclusion, I am excited about the possibility of contributing my expertise as a Business Consultant to your organization in Spain Valencia. My combination of strategic insight, cultural understanding, and hands-on experience makes me well-suited to help your business navigate challenges and seize opportunities in this dynamic region. I would welcome the chance to discuss how my skills can align with your goals and contribute to your continued success.</w:t>
      </w:r>
    </w:p>
    <w:p>
      <w:pPr>
        <w:pStyle w:val="BodyText"/>
      </w:pPr>
      <w:r>
        <w:t xml:space="preserve">Thank you for considering my application. I look forward to the opportunity to speak with you further about this position.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Business Consultant in Spain Valencia</dc:title>
  <dc:creator/>
  <dc:language>en</dc:language>
  <cp:keywords/>
  <dcterms:created xsi:type="dcterms:W3CDTF">2026-07-24T09:53:04Z</dcterms:created>
  <dcterms:modified xsi:type="dcterms:W3CDTF">2026-07-24T09:53:04Z</dcterms:modified>
</cp:coreProperties>
</file>

<file path=docProps/custom.xml><?xml version="1.0" encoding="utf-8"?>
<Properties xmlns="http://schemas.openxmlformats.org/officeDocument/2006/custom-properties" xmlns:vt="http://schemas.openxmlformats.org/officeDocument/2006/docPropsVTypes"/>
</file>