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Business</w:t>
      </w:r>
      <w:r>
        <w:t xml:space="preserve"> </w:t>
      </w:r>
      <w:r>
        <w:t xml:space="preserve">Consultant</w:t>
      </w:r>
      <w:r>
        <w:t xml:space="preserve"> </w:t>
      </w:r>
      <w:r>
        <w:t xml:space="preserve">Cover</w:t>
      </w:r>
      <w:r>
        <w:t xml:space="preserve"> </w:t>
      </w:r>
      <w:r>
        <w:t xml:space="preserve">Letter</w:t>
      </w:r>
      <w:r>
        <w:t xml:space="preserve"> </w:t>
      </w:r>
      <w:r>
        <w:t xml:space="preserve">-</w:t>
      </w:r>
      <w:r>
        <w:t xml:space="preserve"> </w:t>
      </w:r>
      <w:r>
        <w:t xml:space="preserve">Uganda</w:t>
      </w:r>
      <w:r>
        <w:t xml:space="preserve"> </w:t>
      </w:r>
      <w:r>
        <w:t xml:space="preserve">Kampala</w:t>
      </w:r>
    </w:p>
    <w:bookmarkStart w:id="25" w:name="Xbe2d5e7a1c2bd696c1d595ce58ab7fea0d7870a"/>
    <w:p>
      <w:pPr>
        <w:pStyle w:val="Heading1"/>
      </w:pPr>
      <w:r>
        <w:t xml:space="preserve">Cover Letter for Business Consultant Position in Uganda Kampala</w:t>
      </w:r>
    </w:p>
    <w:p>
      <w:pPr>
        <w:pStyle w:val="FirstParagraph"/>
      </w:pPr>
      <w:r>
        <w:rPr>
          <w:bCs/>
          <w:b/>
        </w:rPr>
        <w:t xml:space="preserve">Dear [Hiring Manager's Name],</w:t>
      </w:r>
    </w:p>
    <w:p>
      <w:pPr>
        <w:pStyle w:val="BodyText"/>
      </w:pPr>
      <w:r>
        <w:t xml:space="preserve">I am writing to express my enthusiastic interest in the Business Consultant position at your esteemed organization in Uganda Kampala. As a seasoned professional with over [X years] of experience in strategic business development, market analysis, and organizational transformation, I am eager to contribute my expertise to drive growth and innovation within your team. Kampala, as the economic heart of Uganda, presents unique opportunities for businesses to thrive through tailored strategies that align with local dynamics. My background in consulting across diverse markets has equipped me with the skills and cultural sensitivity required to excel in this vibrant environment.</w:t>
      </w:r>
    </w:p>
    <w:bookmarkStart w:id="20" w:name="X95137f33f5abd8801e5a8a8b679123c674690e6"/>
    <w:p>
      <w:pPr>
        <w:pStyle w:val="Heading2"/>
      </w:pPr>
      <w:r>
        <w:t xml:space="preserve">Why Kampala? A Hub of Opportunity and Innovation</w:t>
      </w:r>
    </w:p>
    <w:p>
      <w:pPr>
        <w:pStyle w:val="FirstParagraph"/>
      </w:pPr>
      <w:r>
        <w:t xml:space="preserve">Uganda Kampala is a city brimming with potential, where entrepreneurship and economic resilience are on the rise. As a Business Consultant, I understand the importance of adapting solutions to local contexts while leveraging global best practices. My work in Africa has taught me that success in Kampala hinges on understanding its distinct challenges—such as access to markets, infrastructure limitations, and the need for sustainable growth—and turning them into competitive advantages. Whether supporting small enterprises or large-scale ventures, I specialize in crafting strategies that resonate with Ugandan business landscapes.</w:t>
      </w:r>
    </w:p>
    <w:bookmarkEnd w:id="20"/>
    <w:bookmarkStart w:id="21" w:name="Xd43ea0d544dcd037312a30d0500e5ce69308cb6"/>
    <w:p>
      <w:pPr>
        <w:pStyle w:val="Heading2"/>
      </w:pPr>
      <w:r>
        <w:t xml:space="preserve">Proven Expertise as a Business Consultant</w:t>
      </w:r>
    </w:p>
    <w:p>
      <w:pPr>
        <w:pStyle w:val="FirstParagraph"/>
      </w:pPr>
      <w:r>
        <w:t xml:space="preserve">Throughout my career, I have served as a Business Consultant for organizations ranging from startups to multinational corporations, helping them navigate complex challenges and achieve measurable results. My approach is rooted in rigorous research, stakeholder engagement, and data-driven decision-making. For instance, while working with a local agribusiness in Kenya, I developed a supply chain optimization model that reduced operational costs by 25% within six months. Similarly, my work with tech startups in Rwanda involved designing go-to-market strategies that secured critical funding and market penetration.</w:t>
      </w:r>
    </w:p>
    <w:p>
      <w:pPr>
        <w:pStyle w:val="BodyText"/>
      </w:pPr>
      <w:r>
        <w:t xml:space="preserve">In Uganda Kampala specifically, I have closely followed the rise of industries such as agriculture, technology, and financial services. These sectors are pivotal to the country’s economy and require consultants who understand both local nuances and global trends. My ability to bridge this gap—whether through identifying untapped markets or improving operational efficiency—has consistently delivered value for clients. For example, I recently advised a Kampala-based social enterprise on scaling its impact through strategic partnerships, resulting in a 40% increase in community outreach and funding.</w:t>
      </w:r>
    </w:p>
    <w:bookmarkEnd w:id="21"/>
    <w:bookmarkStart w:id="22" w:name="key-skills-and-qualifications"/>
    <w:p>
      <w:pPr>
        <w:pStyle w:val="Heading2"/>
      </w:pPr>
      <w:r>
        <w:t xml:space="preserve">Key Skills and Qualifications</w:t>
      </w:r>
    </w:p>
    <w:p>
      <w:pPr>
        <w:pStyle w:val="FirstParagraph"/>
      </w:pPr>
      <w:r>
        <w:t xml:space="preserve">As a Business Consultant, I bring a unique combination of analytical rigor, creativity, and hands-on problem-solving. My core competencies include:</w:t>
      </w:r>
    </w:p>
    <w:p>
      <w:pPr>
        <w:numPr>
          <w:ilvl w:val="0"/>
          <w:numId w:val="1001"/>
        </w:numPr>
        <w:pStyle w:val="Compact"/>
      </w:pPr>
      <w:r>
        <w:rPr>
          <w:bCs/>
          <w:b/>
        </w:rPr>
        <w:t xml:space="preserve">Strategic Planning:</w:t>
      </w:r>
      <w:r>
        <w:t xml:space="preserve"> </w:t>
      </w:r>
      <w:r>
        <w:t xml:space="preserve">Developing actionable roadmaps to align business goals with market realities.</w:t>
      </w:r>
    </w:p>
    <w:p>
      <w:pPr>
        <w:numPr>
          <w:ilvl w:val="0"/>
          <w:numId w:val="1001"/>
        </w:numPr>
        <w:pStyle w:val="Compact"/>
      </w:pPr>
      <w:r>
        <w:rPr>
          <w:bCs/>
          <w:b/>
        </w:rPr>
        <w:t xml:space="preserve">Market Research:</w:t>
      </w:r>
      <w:r>
        <w:t xml:space="preserve"> </w:t>
      </w:r>
      <w:r>
        <w:t xml:space="preserve">Conducting in-depth analyses of industries, competitors, and consumer behavior to inform decision-making.</w:t>
      </w:r>
    </w:p>
    <w:p>
      <w:pPr>
        <w:numPr>
          <w:ilvl w:val="0"/>
          <w:numId w:val="1001"/>
        </w:numPr>
        <w:pStyle w:val="Compact"/>
      </w:pPr>
      <w:r>
        <w:rPr>
          <w:bCs/>
          <w:b/>
        </w:rPr>
        <w:t xml:space="preserve">Process Optimization:</w:t>
      </w:r>
      <w:r>
        <w:t xml:space="preserve"> </w:t>
      </w:r>
      <w:r>
        <w:t xml:space="preserve">Identifying inefficiencies and implementing solutions to reduce costs and improve productivity.</w:t>
      </w:r>
    </w:p>
    <w:p>
      <w:pPr>
        <w:numPr>
          <w:ilvl w:val="0"/>
          <w:numId w:val="1001"/>
        </w:numPr>
        <w:pStyle w:val="Compact"/>
      </w:pPr>
      <w:r>
        <w:rPr>
          <w:bCs/>
          <w:b/>
        </w:rPr>
        <w:t xml:space="preserve">Stakeholder Management:</w:t>
      </w:r>
      <w:r>
        <w:t xml:space="preserve"> </w:t>
      </w:r>
      <w:r>
        <w:t xml:space="preserve">Facilitating collaboration between internal teams, external partners, and government entities.</w:t>
      </w:r>
    </w:p>
    <w:p>
      <w:pPr>
        <w:numPr>
          <w:ilvl w:val="0"/>
          <w:numId w:val="1001"/>
        </w:numPr>
        <w:pStyle w:val="Compact"/>
      </w:pPr>
      <w:r>
        <w:rPr>
          <w:bCs/>
          <w:b/>
        </w:rPr>
        <w:t xml:space="preserve">Sustainability Consulting:</w:t>
      </w:r>
      <w:r>
        <w:t xml:space="preserve"> </w:t>
      </w:r>
      <w:r>
        <w:t xml:space="preserve">Integrating environmental, social, and governance (ESG) principles into business models to ensure long-term viability.</w:t>
      </w:r>
    </w:p>
    <w:p>
      <w:pPr>
        <w:pStyle w:val="FirstParagraph"/>
      </w:pPr>
      <w:r>
        <w:t xml:space="preserve">My work in Uganda Kampala would be informed by a deep understanding of the country’s economic policies, cultural values, and entrepreneurial spirit. I am particularly passionate about empowering local businesses to compete globally while contributing to Uganda’s socio-economic development. This aligns with my belief that consulting is not just about solving problems but about creating lasting value for communities.</w:t>
      </w:r>
    </w:p>
    <w:bookmarkEnd w:id="22"/>
    <w:bookmarkStart w:id="23" w:name="a-commitment-to-local-impact"/>
    <w:p>
      <w:pPr>
        <w:pStyle w:val="Heading2"/>
      </w:pPr>
      <w:r>
        <w:t xml:space="preserve">A Commitment to Local Impact</w:t>
      </w:r>
    </w:p>
    <w:p>
      <w:pPr>
        <w:pStyle w:val="FirstParagraph"/>
      </w:pPr>
      <w:r>
        <w:t xml:space="preserve">What sets me apart as a Business Consultant is my commitment to making a tangible difference. In Kampala, I have witnessed firsthand the challenges faced by small and medium enterprises (SMEs) in accessing capital, technology, and market opportunities. My goal is to support these businesses through tailored consulting services that address their specific needs. Whether it’s helping a local coffee farmer access international markets or advising a fintech startup on regulatory compliance, I strive to create solutions that are both innovative and practical.</w:t>
      </w:r>
    </w:p>
    <w:p>
      <w:pPr>
        <w:pStyle w:val="BodyText"/>
      </w:pPr>
      <w:r>
        <w:t xml:space="preserve">Additionally, I have experience working with NGOs and government agencies in Uganda to design programs that foster economic inclusion. For example, I collaborated with a Kampala-based non-profit to develop a training initiative for female entrepreneurs, which led to the establishment of over 50 new businesses in the region. This kind of work reinforces my belief that consulting is not just about profit but about building stronger, more equitable communities.</w:t>
      </w:r>
    </w:p>
    <w:bookmarkEnd w:id="23"/>
    <w:bookmarkStart w:id="24" w:name="why-choose-me"/>
    <w:p>
      <w:pPr>
        <w:pStyle w:val="Heading2"/>
      </w:pPr>
      <w:r>
        <w:t xml:space="preserve">Why Choose Me?</w:t>
      </w:r>
    </w:p>
    <w:p>
      <w:pPr>
        <w:pStyle w:val="FirstParagraph"/>
      </w:pPr>
      <w:r>
        <w:t xml:space="preserve">Choosing me as your Business Consultant means partnering with someone who is deeply invested in the success of your organization and the broader Kampala economy. My track record of delivering results, combined with my adaptability and cultural awareness, positions me to contribute meaningfully from day one. I am particularly drawn to this opportunity because it aligns with my professional goals and passion for driving growth in emerging markets.</w:t>
      </w:r>
    </w:p>
    <w:p>
      <w:pPr>
        <w:pStyle w:val="BodyText"/>
      </w:pPr>
      <w:r>
        <w:t xml:space="preserve">I would welcome the chance to discuss how my experience and vision can benefit your team. Thank you for considering my application. I look forward to the possibility of contributing to your organization’s continued success in Uganda Kampala.</w:t>
      </w:r>
    </w:p>
    <w:p>
      <w:pPr>
        <w:pStyle w:val="BodyText"/>
      </w:pPr>
      <w:r>
        <w:t xml:space="preserve">Sincerely,</w:t>
      </w:r>
      <w:r>
        <w:br/>
      </w:r>
      <w:r>
        <w:t xml:space="preserve">[Your Full Name]</w:t>
      </w:r>
      <w:r>
        <w:br/>
      </w:r>
      <w:r>
        <w:t xml:space="preserve">[Your Contact Information]</w:t>
      </w:r>
      <w:r>
        <w:br/>
      </w:r>
      <w:r>
        <w:t xml:space="preserve">[LinkedIn Profile or Website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Consultant Cover Letter - Uganda Kampala</dc:title>
  <dc:creator/>
  <dc:language>en</dc:language>
  <cp:keywords/>
  <dcterms:created xsi:type="dcterms:W3CDTF">2026-07-23T16:54:02Z</dcterms:created>
  <dcterms:modified xsi:type="dcterms:W3CDTF">2026-07-23T16:54:02Z</dcterms:modified>
</cp:coreProperties>
</file>

<file path=docProps/custom.xml><?xml version="1.0" encoding="utf-8"?>
<Properties xmlns="http://schemas.openxmlformats.org/officeDocument/2006/custom-properties" xmlns:vt="http://schemas.openxmlformats.org/officeDocument/2006/docPropsVTypes"/>
</file>