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enthusiastic interest in the Carpenter position at your esteemed organization in Lyon, France. As a dedicated and skilled carpenter with over [X years] of experience in crafting high-quality woodwork, I am eager to bring my expertise, passion for precision, and commitment to excellence to a dynamic team in one of France’s most vibrant cities. Lyon, with its rich cultural heritage and thriving construction industry, represents an ideal location for me to contribute my skills while immersing myself in the city’s unique blend of tradition and innovation.</w:t>
      </w:r>
    </w:p>
    <w:p>
      <w:pPr>
        <w:pStyle w:val="BodyText"/>
      </w:pPr>
      <w:r>
        <w:t xml:space="preserve">My journey as a Carpenter has been defined by a deep respect for craftsmanship and a relentless pursuit of perfection. I have worked on diverse projects, ranging from residential renovations to commercial interiors, where I have consistently delivered results that meet the highest standards. Whether it involves constructing custom furniture, installing intricate woodwork, or repairing historical structures, I approach each task with meticulous attention to detail and a commitment to exceeding client expectations. In my current role at [Current Company Name], for example, I led a team of three carpenters to complete a large-scale renovation project for a boutique hotel in Paris. This experience not only honed my technical skills but also strengthened my ability to collaborate effectively with architects, designers, and other tradespeople—skills that are essential in the fast-paced environment of Lyon’s construction sector.</w:t>
      </w:r>
    </w:p>
    <w:p>
      <w:pPr>
        <w:pStyle w:val="BodyText"/>
      </w:pPr>
      <w:r>
        <w:t xml:space="preserve">What sets me apart as a Carpenter is my adaptability and willingness to embrace new challenges. I have worked extensively with both traditional and modern materials, including oak, walnut, pine, and engineered wood products. My proficiency in using tools such as table saws, routers, and CNC machines allows me to efficiently execute complex designs while maintaining the integrity of the original plans. Additionally, I am well-versed in French construction standards and regulations (such as RT 2012 and RT 2021), which are critical for ensuring compliance with local building codes. This knowledge, combined with my fluency in both English and French, enables me to communicate seamlessly with clients and colleagues in Lyon, where multilingual skills are highly valued.</w:t>
      </w:r>
    </w:p>
    <w:p>
      <w:pPr>
        <w:pStyle w:val="BodyText"/>
      </w:pPr>
      <w:r>
        <w:t xml:space="preserve">Lyon’s reputation as a hub for artistry and craftsmanship resonates deeply with my professional ethos. The city’s historic districts, such as Vieux Lyon and Presqu’île, showcase the enduring beauty of traditional carpentry techniques that I have studied and practiced throughout my career. I am particularly inspired by the intersection of heritage preservation and contemporary design that defines many projects in Lyon. For instance, I recently worked on a restoration project in Toulouse, where we preserved original wooden beams while integrating modern elements to meet current safety standards. This experience has prepared me to contribute meaningfully to similar initiatives in Lyon, where historical and modern architectural styles often coexist.</w:t>
      </w:r>
    </w:p>
    <w:p>
      <w:pPr>
        <w:pStyle w:val="BodyText"/>
      </w:pPr>
      <w:r>
        <w:t xml:space="preserve">My decision to apply for this position is also driven by my desire to grow professionally in a city known for its innovation and creativity. Lyon’s thriving economy, supported by industries such as gastronomy, technology, and tourism, creates a demand for skilled carpenters who can deliver functional and aesthetically pleasing solutions. I am particularly drawn to your company’s commitment to sustainability and quality workmanship. As a Carpenter who prioritizes eco-friendly practices—such as using reclaimed wood and energy-efficient tools—I believe my values align closely with your mission.</w:t>
      </w:r>
    </w:p>
    <w:p>
      <w:pPr>
        <w:pStyle w:val="BodyText"/>
      </w:pPr>
      <w:r>
        <w:t xml:space="preserve">Beyond my technical expertise, I bring a strong work ethic and a collaborative spirit. I thrive in team environments where communication, problem-solving, and adaptability are key. In my previous roles, I have consistently taken initiative to streamline workflows and improve project timelines without compromising quality. For example, during a recent residential project in Marseille, I proposed a new method for cutting custom cabinets that reduced waste by 15% while maintaining the design’s integrity. This proactive approach has earned me the trust of both clients and colleagues, and I am eager to apply similar strategies in Lyon.</w:t>
      </w:r>
    </w:p>
    <w:p>
      <w:pPr>
        <w:pStyle w:val="BodyText"/>
      </w:pPr>
      <w:r>
        <w:t xml:space="preserve">I am particularly excited about the opportunity to work in France, where carpentry is not just a trade but an art form deeply rooted in cultural identity. Lyon’s bustling markets, historic architecture, and emphasis on artisanal excellence provide an inspiring backdrop for my career. I am confident that my skills as a Carpenter, combined with my passion for this city’s unique character, will allow me to make a meaningful contribution to your team.</w:t>
      </w:r>
    </w:p>
    <w:p>
      <w:pPr>
        <w:pStyle w:val="BodyText"/>
      </w:pPr>
      <w:r>
        <w:t xml:space="preserve">Thank you for considering my application. I would be honored to discuss how my background and vision align with the needs of your organization. Please feel free to contact me at [Your Phone Number] or [Your Email Address] at your earliest convenience. I look forward to the possibility of contributing to the continued success of your company in Lyon, France.</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Lyon, France</dc:title>
  <dc:creator/>
  <dc:language>en</dc:language>
  <cp:keywords/>
  <dcterms:created xsi:type="dcterms:W3CDTF">2025-12-12T02:47:50Z</dcterms:created>
  <dcterms:modified xsi:type="dcterms:W3CDTF">2025-12-12T02:47:50Z</dcterms:modified>
</cp:coreProperties>
</file>

<file path=docProps/custom.xml><?xml version="1.0" encoding="utf-8"?>
<Properties xmlns="http://schemas.openxmlformats.org/officeDocument/2006/custom-properties" xmlns:vt="http://schemas.openxmlformats.org/officeDocument/2006/docPropsVTypes"/>
</file>