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e223a4a36a6899f4cadebfc02a2650a7f3716c1"/>
    <w:p>
      <w:pPr>
        <w:pStyle w:val="Heading1"/>
      </w:pPr>
      <w:r>
        <w:t xml:space="preserve">Cover Letter for Carpenter Position in France Paris</w:t>
      </w:r>
    </w:p>
    <w:p>
      <w:pPr>
        <w:pStyle w:val="FirstParagraph"/>
      </w:pPr>
      <w:r>
        <w:rPr>
          <w:bCs/>
          <w:b/>
        </w:rPr>
        <w:t xml:space="preserve">Dear [Hiring Manager's Name],</w:t>
      </w:r>
    </w:p>
    <w:p>
      <w:pPr>
        <w:pStyle w:val="BodyText"/>
      </w:pPr>
      <w:r>
        <w:t xml:space="preserve">I am writing to express my enthusiastic interest in the Carpenter position at your esteemed establishment in France Paris. As a dedicated and skilled craftsman with over [X years] of experience in woodworking and construction, I am eager to contribute my expertise to a dynamic team that values precision, creativity, and the timeless art of carpentry. This opportunity aligns perfectly with my professional goals, as I have long admired the architectural heritage and vibrant craftsmanship culture of France Paris. My passion for creating functional and aesthetically pleasing structures, combined with my deep respect for traditional techniques and modern innovation, makes me an ideal candidate for this role.</w:t>
      </w:r>
    </w:p>
    <w:bookmarkStart w:id="20" w:name="about-me-a-carpenters-journey"/>
    <w:p>
      <w:pPr>
        <w:pStyle w:val="Heading2"/>
      </w:pPr>
      <w:r>
        <w:t xml:space="preserve">About Me: A Carpenter's Journey</w:t>
      </w:r>
    </w:p>
    <w:p>
      <w:pPr>
        <w:pStyle w:val="FirstParagraph"/>
      </w:pPr>
      <w:r>
        <w:t xml:space="preserve">As a professional Carpenter, I have spent years honing my craft through hands-on experience in diverse projects ranging from residential renovations to commercial constructions. My journey began with an apprenticeship under seasoned craftsmen who instilled in me the importance of attention to detail, durability, and the ability to transform raw materials into masterpieces. Over the years, I have refined my skills in various areas, including joinery, cabinetry, furniture making, and structural woodwork. My work is guided by a philosophy that prioritizes quality over speed and sustainability over convenience.</w:t>
      </w:r>
    </w:p>
    <w:p>
      <w:pPr>
        <w:pStyle w:val="BodyText"/>
      </w:pPr>
      <w:r>
        <w:t xml:space="preserve">What sets me apart as a Carpenter is my ability to blend traditional methods with contemporary design. In France Paris, where the intersection of history and innovation is palpable, I have always been inspired by the city’s iconic architecture—its intricate wooden details in historic buildings, modernist designs, and the seamless integration of wood into both public and private spaces. My experience includes working on projects that required an understanding of local materials, such as oak, walnut, and cedar, as well as adapting to the unique challenges posed by Parisian climate conditions. This adaptability has allowed me to deliver results that meet the highest standards of craftsmanship.</w:t>
      </w:r>
    </w:p>
    <w:bookmarkEnd w:id="20"/>
    <w:bookmarkStart w:id="21" w:name="Xb6d2256816bd0319a698ab7c275c674b81235a4"/>
    <w:p>
      <w:pPr>
        <w:pStyle w:val="Heading2"/>
      </w:pPr>
      <w:r>
        <w:t xml:space="preserve">Why France Paris? A Perfect Fit for My Skills</w:t>
      </w:r>
    </w:p>
    <w:p>
      <w:pPr>
        <w:pStyle w:val="FirstParagraph"/>
      </w:pPr>
      <w:r>
        <w:t xml:space="preserve">The opportunity to work as a Carpenter in France Paris is particularly meaningful to me. The city is not only a global hub for art and design but also a place where woodworking traditions are deeply rooted. From the ornate wooden facades of Haussmann-style buildings to the minimalist interiors of modern lofts, Paris offers an unparalleled environment for creative expression. I am especially drawn to the chance to contribute to projects that honor this legacy while embracing new trends in sustainable and smart construction.</w:t>
      </w:r>
    </w:p>
    <w:p>
      <w:pPr>
        <w:pStyle w:val="BodyText"/>
      </w:pPr>
      <w:r>
        <w:t xml:space="preserve">My previous work in [mention any relevant locations or projects] has equipped me with the technical knowledge and cultural sensitivity required to thrive in a European setting. For instance, during my time working on a restoration project for a 19th-century chapel, I had to replicate original carpentry techniques that were specific to the region’s historical context. This experience taught me the importance of researching local practices and collaborating with artisans who share a commitment to preserving heritage while innovating for the future. In France Paris, I am confident that my ability to balance these elements will add value to your team.</w:t>
      </w:r>
    </w:p>
    <w:bookmarkEnd w:id="21"/>
    <w:bookmarkStart w:id="22" w:name="skills-and-expertise"/>
    <w:p>
      <w:pPr>
        <w:pStyle w:val="Heading2"/>
      </w:pPr>
      <w:r>
        <w:t xml:space="preserve">Skills and Expertise</w:t>
      </w:r>
    </w:p>
    <w:p>
      <w:pPr>
        <w:pStyle w:val="FirstParagraph"/>
      </w:pPr>
      <w:r>
        <w:t xml:space="preserve">As a Carpenter, I possess a comprehensive skill set that includes advanced tools operation (e.g., routers, CNC machines, and hand tools), blueprint interpretation, and project management. My proficiency in both manual and digital design software such as AutoCAD and SketchUp enables me to visualize complex projects accurately. I also have a strong understanding of building codes and safety regulations, which is crucial for ensuring compliance in France’s highly regulated construction industry.</w:t>
      </w:r>
    </w:p>
    <w:p>
      <w:pPr>
        <w:pStyle w:val="BodyText"/>
      </w:pPr>
      <w:r>
        <w:t xml:space="preserve">One of my greatest strengths is problem-solving. Whether it’s addressing structural challenges in a historic building or optimizing space in a compact urban setting, I approach each task with creativity and precision. For example, during a recent project involving the reconstruction of a wooden staircase in a heritage site, I collaborated with architects to develop solutions that preserved the original design while incorporating modern safety features. This ability to think critically and work collaboratively is something I bring to every job.</w:t>
      </w:r>
    </w:p>
    <w:bookmarkEnd w:id="22"/>
    <w:bookmarkStart w:id="23" w:name="understanding-the-local-market"/>
    <w:p>
      <w:pPr>
        <w:pStyle w:val="Heading2"/>
      </w:pPr>
      <w:r>
        <w:t xml:space="preserve">Understanding the Local Market</w:t>
      </w:r>
    </w:p>
    <w:p>
      <w:pPr>
        <w:pStyle w:val="FirstParagraph"/>
      </w:pPr>
      <w:r>
        <w:t xml:space="preserve">Working as a Carpenter in France Paris requires more than technical skills—it demands an understanding of the local market’s demands and cultural nuances. I have studied the trends shaping the construction industry in France, such as the growing emphasis on eco-friendly materials and energy-efficient designs. My experience with sustainable practices, including using FSC-certified wood and minimizing waste through precise measurements, aligns with these priorities. Additionally, I am familiar with French terminology related to carpentry, which would allow me to communicate effectively with local teams and clients.</w:t>
      </w:r>
    </w:p>
    <w:p>
      <w:pPr>
        <w:pStyle w:val="BodyText"/>
      </w:pPr>
      <w:r>
        <w:t xml:space="preserve">Paris’s unique blend of historic preservation and modern innovation presents exciting challenges for a Carpenter. I am particularly interested in contributing to projects that showcase the versatility of wood in urban environments, such as modular furniture for public spaces or custom cabinetry for boutique hotels. My goal is to create solutions that not only meet functional needs but also enhance the aesthetic and cultural identity of the spaces they inhabit.</w:t>
      </w:r>
    </w:p>
    <w:bookmarkEnd w:id="23"/>
    <w:bookmarkStart w:id="24" w:name="why-choose-me"/>
    <w:p>
      <w:pPr>
        <w:pStyle w:val="Heading2"/>
      </w:pPr>
      <w:r>
        <w:t xml:space="preserve">Why Choose Me?</w:t>
      </w:r>
    </w:p>
    <w:p>
      <w:pPr>
        <w:pStyle w:val="FirstParagraph"/>
      </w:pPr>
      <w:r>
        <w:t xml:space="preserve">Choosing me as a Carpenter for your team would mean gaining a dedicated professional who is passionate about their craft and committed to excellence. I thrive in collaborative environments where creativity and technical expertise intersect, and I am eager to bring my background in [mention specific skills or projects] to your organization. My proactive approach, attention to detail, and ability to adapt to new challenges make me a valuable asset for any project.</w:t>
      </w:r>
    </w:p>
    <w:p>
      <w:pPr>
        <w:pStyle w:val="BodyText"/>
      </w:pPr>
      <w:r>
        <w:t xml:space="preserve">I am particularly drawn to the opportunity of working in France Paris because of its rich cultural tapestry and the chance to contribute to a city that celebrates craftsmanship as an art form. I believe my skills, experience, and dedication align perfectly with your needs, and I am excited about the possibility of growing with your team. Thank you for considering my application. I look forward to the opportunity to discuss how I can contribute to your projects and help elevate the standards of carpentry in France Paris.</w:t>
      </w:r>
    </w:p>
    <w:p>
      <w:pPr>
        <w:pStyle w:val="BodyText"/>
      </w:pPr>
      <w:r>
        <w:rPr>
          <w:bCs/>
          <w:b/>
        </w:rP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France Paris</dc:title>
  <dc:creator/>
  <dc:language>en</dc:language>
  <cp:keywords/>
  <dcterms:created xsi:type="dcterms:W3CDTF">2026-07-21T06:45:02Z</dcterms:created>
  <dcterms:modified xsi:type="dcterms:W3CDTF">2026-07-21T06:45:02Z</dcterms:modified>
</cp:coreProperties>
</file>

<file path=docProps/custom.xml><?xml version="1.0" encoding="utf-8"?>
<Properties xmlns="http://schemas.openxmlformats.org/officeDocument/2006/custom-properties" xmlns:vt="http://schemas.openxmlformats.org/officeDocument/2006/docPropsVTypes"/>
</file>