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X4720a87774a03765fa2203d79e71b7a7bc22d07"/>
    <w:p>
      <w:pPr>
        <w:pStyle w:val="Heading1"/>
      </w:pPr>
      <w:r>
        <w:t xml:space="preserve">Cover Letter for Carpenter Position in Iran Tehran</w:t>
      </w:r>
    </w:p>
    <w:p>
      <w:pPr>
        <w:pStyle w:val="FirstParagraph"/>
      </w:pPr>
      <w:r>
        <w:t xml:space="preserve">Dear Hiring Manager,</w:t>
      </w:r>
    </w:p>
    <w:p>
      <w:pPr>
        <w:pStyle w:val="BodyText"/>
      </w:pPr>
      <w:r>
        <w:t xml:space="preserve">I am writing to express my sincere interest in the Carpenter position at your esteemed organization in Iran, Tehran. As a skilled and passionate carpenter with over [X years] of experience, I am eager to contribute my expertise, creativity, and dedication to your team. My background in crafting high-quality wooden structures, furniture, and custom designs aligns perfectly with the needs of the Iranian construction and interior design industry. I am particularly drawn to this opportunity because of Tehran’s rich cultural heritage and its growing demand for artisans who can blend traditional craftsmanship with modern innovation.</w:t>
      </w:r>
    </w:p>
    <w:p>
      <w:pPr>
        <w:pStyle w:val="BodyText"/>
      </w:pPr>
      <w:r>
        <w:t xml:space="preserve">As a Carpenter, I have always believed that wood is more than just a material—it is an expression of artistry, precision, and functionality. My journey in carpentry began [mention your training or experience, e.g., "through formal apprenticeship under master craftsmen in Iran Tehran" or "by working on various projects ranging from residential to commercial sectors"]. Over the years, I have honed my skills in [list key skills: e.g., custom furniture making, cabinet installation, wood finishing, structural carpentry]. My work is guided by a commitment to excellence, attention to detail, and a deep respect for the materials I use.</w:t>
      </w:r>
    </w:p>
    <w:p>
      <w:pPr>
        <w:pStyle w:val="BodyText"/>
      </w:pPr>
      <w:r>
        <w:t xml:space="preserve">What sets me apart as a Carpenter is my ability to adapt to diverse project requirements while maintaining the highest standards of quality. In Iran Tehran, where architectural styles vary from traditional Persian designs to contemporary urban spaces, this adaptability is crucial. For instance, I have worked on projects that required [specific example: e.g., "restoring antique wooden furniture for a heritage site" or "designing modular storage solutions for modern homes"]. These experiences have not only sharpened my technical abilities but also deepened my understanding of the unique challenges and opportunities in the Iranian market.</w:t>
      </w:r>
    </w:p>
    <w:p>
      <w:pPr>
        <w:pStyle w:val="BodyText"/>
      </w:pPr>
      <w:r>
        <w:t xml:space="preserve">My portfolio includes [mention specific projects or achievements, e.g., "projects for luxury residential complexes, commercial establishments, and cultural institutions in Tehran"]. One of my proudest accomplishments was [describe a project briefly: e.g., "designing and installing custom wooden partitions for a high-end restaurant in the heart of Tehran, which received positive feedback from both clients and industry peers"]. This project reinforced my belief that a Carpenter’s role extends beyond construction—it involves creating spaces that inspire and endure.</w:t>
      </w:r>
    </w:p>
    <w:p>
      <w:pPr>
        <w:pStyle w:val="BodyText"/>
      </w:pPr>
      <w:r>
        <w:t xml:space="preserve">What excites me most about the opportunity to work as a Carpenter in Iran Tehran is the chance to contribute to a city known for its vibrant energy and historical significance. Tehran’s architectural landscape is evolving rapidly, with a growing emphasis on sustainable design and artisanal craftsmanship. I am particularly interested in [mention specific interests: e.g., "collaborating on eco-friendly projects using locally sourced materials" or "revitalizing traditional Persian woodwork techniques"]. My goal is to bring my skills to a team that values innovation while honoring the cultural legacy of Iran.</w:t>
      </w:r>
    </w:p>
    <w:p>
      <w:pPr>
        <w:pStyle w:val="BodyText"/>
      </w:pPr>
      <w:r>
        <w:t xml:space="preserve">As a Carpenter, I am also deeply committed to safety, efficiency, and client satisfaction. I take pride in delivering projects on time and within budget without compromising quality. My ability to work independently or as part of a team has been instrumental in my career success. For example, [share a brief anecdote: e.g., "I led a team of five carpenters to complete a complex renovation project for an office space, coordinating with architects and engineers to ensure seamless execution"]. Such experiences have taught me the importance of communication, problem-solving, and perseverance in every task.</w:t>
      </w:r>
    </w:p>
    <w:p>
      <w:pPr>
        <w:pStyle w:val="BodyText"/>
      </w:pPr>
      <w:r>
        <w:t xml:space="preserve">Moreover, I am fluent in [mention languages: e.g., "Persian (Farsi) and English"], which will enable me to interact effectively with clients, colleagues, and stakeholders in Iran Tehran. This linguistic versatility is particularly valuable in a multicultural environment like Tehran, where clear communication is essential for project success. Additionally, my understanding of local building codes and regulations ensures that all my work adheres to the highest standards of compliance.</w:t>
      </w:r>
    </w:p>
    <w:p>
      <w:pPr>
        <w:pStyle w:val="BodyText"/>
      </w:pPr>
      <w:r>
        <w:t xml:space="preserve">While I have had the privilege of working on various projects across Iran, I am particularly eager to contribute to the dynamic growth of Tehran. The city’s blend of tradition and modernity offers a unique platform for a Carpenter to leave a lasting impact. I am confident that my skills, passion, and dedication will make me an asset to your organization. I would be honored to bring my expertise in carpentry to your team and help create spaces that reflect both functionality and beauty.</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 I look forward to the possibility of contributing to a thriving project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2026-07-20T04:43:10Z</dcterms:created>
  <dcterms:modified xsi:type="dcterms:W3CDTF">2026-07-20T04:43:10Z</dcterms:modified>
</cp:coreProperties>
</file>

<file path=docProps/custom.xml><?xml version="1.0" encoding="utf-8"?>
<Properties xmlns="http://schemas.openxmlformats.org/officeDocument/2006/custom-properties" xmlns:vt="http://schemas.openxmlformats.org/officeDocument/2006/docPropsVTypes"/>
</file>