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afbdaef57d4fe5e4fb52cfd05d30fac4dfb9846"/>
    <w:p>
      <w:pPr>
        <w:pStyle w:val="Heading1"/>
      </w:pPr>
      <w:r>
        <w:t xml:space="preserve">Cover Letter for Carpenter Position in Kazakhstan Almaty</w:t>
      </w:r>
    </w:p>
    <w:p>
      <w:pPr>
        <w:pStyle w:val="FirstParagraph"/>
      </w:pPr>
      <w:r>
        <w:t xml:space="preserve">Dear [Hiring Manager's Name],</w:t>
      </w:r>
    </w:p>
    <w:p>
      <w:pPr>
        <w:pStyle w:val="BodyText"/>
      </w:pPr>
      <w:r>
        <w:t xml:space="preserve">I am writing to express my enthusiastic interest in the Carpenter position at your esteemed organization in Kazakhstan Almaty. As a dedicated and skilled professional with over [X years] of experience in carpentry, I am eager to contribute my expertise to projects that align with the growing demand for quality craftsmanship in this vibrant city. My passion for precision, attention to detail, and commitment to excellence make me a strong candidate for this role, and I am confident that my background will add value to your team.</w:t>
      </w:r>
    </w:p>
    <w:p>
      <w:pPr>
        <w:pStyle w:val="BodyText"/>
      </w:pPr>
      <w:r>
        <w:t xml:space="preserve">Kazakhstan Almaty is a city renowned for its dynamic development and cultural richness. From the bustling markets of the Central Market to the serene beauty of the Kolsai Lakes, Almaty embodies a unique blend of tradition and modernity. This environment presents exciting opportunities for skilled professionals like myself to contribute to infrastructure projects, residential developments, and community initiatives that enhance both functionality and aesthetic appeal. As a Carpenter, I understand the importance of adapting to local materials, climate conditions, and cultural preferences to create structures that endure and inspire. My goal is to bring this same level of dedication to your organization.</w:t>
      </w:r>
    </w:p>
    <w:p>
      <w:pPr>
        <w:pStyle w:val="BodyText"/>
      </w:pPr>
      <w:r>
        <w:t xml:space="preserve">Throughout my career as a Carpenter, I have honed my skills in various aspects of woodworking, including framing, cabinetry, furniture making, and structural repairs. Whether working on commercial projects or residential homes, I prioritize safety protocols, time management, and client satisfaction. For instance, during my tenure at [Previous Company Name], I led a team to complete a high-traffic commercial renovation project ahead of schedule while maintaining strict adherence to quality standards. This experience taught me the importance of collaboration, problem-solving under pressure, and delivering results that exceed expectations.</w:t>
      </w:r>
    </w:p>
    <w:p>
      <w:pPr>
        <w:pStyle w:val="BodyText"/>
      </w:pPr>
      <w:r>
        <w:t xml:space="preserve">What sets me apart as a Carpenter is my ability to balance technical expertise with creative vision. I have worked on diverse projects, ranging from traditional wooden architecture to contemporary designs that incorporate sustainable materials. In Kazakhstan Almaty, where there is a growing emphasis on eco-friendly construction and preservation of local heritage, my skills in both modern and traditional carpentry techniques would be invaluable. For example, I have experience using locally sourced wood species such as Siberian larch and pine, which are well-suited to the region's climate. Additionally, I am familiar with international standards for construction safety and efficiency, ensuring that my work meets the highest benchmarks.</w:t>
      </w:r>
    </w:p>
    <w:p>
      <w:pPr>
        <w:pStyle w:val="BodyText"/>
      </w:pPr>
      <w:r>
        <w:t xml:space="preserve">My commitment to continuous learning further strengthens my candidacy. I have participated in workshops on advanced woodworking techniques, tool maintenance, and project management, which have equipped me with the knowledge to tackle complex challenges. I am also adept at using digital tools such as CAD software for design planning and 3D modeling, allowing me to visualize projects before execution. This blend of hands-on craftsmanship and technological proficiency ensures that I can contribute effectively to your organization’s goals.</w:t>
      </w:r>
    </w:p>
    <w:p>
      <w:pPr>
        <w:pStyle w:val="BodyText"/>
      </w:pPr>
      <w:r>
        <w:t xml:space="preserve">As a Carpenter, I understand the importance of building relationships with clients, suppliers, and colleagues. In my previous roles, I have collaborated with architects, engineers, and other tradespeople to ensure seamless project execution. My communication skills enable me to translate client needs into actionable plans while maintaining transparency throughout the process. In Kazakhstan Almaty’s competitive construction industry, this ability to foster trust and cooperation is essential for long-term success.</w:t>
      </w:r>
    </w:p>
    <w:p>
      <w:pPr>
        <w:pStyle w:val="BodyText"/>
      </w:pPr>
      <w:r>
        <w:t xml:space="preserve">I am particularly drawn to your organization’s reputation for innovation and community engagement in Kazakhstan Almaty. Your commitment to quality and sustainability resonates with my professional values, and I would be thrilled to contribute my skills to projects that reflect these principles. Whether it’s constructing a modern residential complex, restoring historical buildings, or crafting custom furniture, I am eager to bring my passion for carpentry to your team.</w:t>
      </w:r>
    </w:p>
    <w:p>
      <w:pPr>
        <w:pStyle w:val="BodyText"/>
      </w:pPr>
      <w:r>
        <w:t xml:space="preserve">In closing, I am excited about the opportunity to join your organization as a Carpenter in Kazakhstan Almaty. My technical expertise, cultural adaptability, and dedication to excellence position me to make meaningful contributions. I would welcome the chance to discuss how my background aligns with your needs and how I can support your mission of delivering exceptional craftsmanship in this remarkable city.</w:t>
      </w:r>
    </w:p>
    <w:p>
      <w:pPr>
        <w:pStyle w:val="BodyText"/>
      </w:pPr>
      <w:r>
        <w:t xml:space="preserve">Thank you for considering my application. I look forward to the possibility of speaking with you soon.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Kazakhstan Almaty</dc:title>
  <dc:creator/>
  <cp:keywords/>
  <dcterms:created xsi:type="dcterms:W3CDTF">2025-12-11T02:07:56Z</dcterms:created>
  <dcterms:modified xsi:type="dcterms:W3CDTF">2025-12-11T02:07:56Z</dcterms:modified>
</cp:coreProperties>
</file>

<file path=docProps/custom.xml><?xml version="1.0" encoding="utf-8"?>
<Properties xmlns="http://schemas.openxmlformats.org/officeDocument/2006/custom-properties" xmlns:vt="http://schemas.openxmlformats.org/officeDocument/2006/docPropsVTypes"/>
</file>