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p>
    <w:bookmarkStart w:id="20"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[Company Name]</w:t>
      </w:r>
      <w:r>
        <w:br/>
      </w:r>
      <w:r>
        <w:t xml:space="preserve">[Company Address]</w:t>
      </w:r>
      <w:r>
        <w:br/>
      </w:r>
      <w:r>
        <w:t xml:space="preserve">Manila, Philippines</w:t>
      </w:r>
    </w:p>
    <w:p>
      <w:pPr>
        <w:pStyle w:val="BodyText"/>
      </w:pPr>
      <w:r>
        <w:t xml:space="preserve">Dear Hiring Manager,</w:t>
      </w:r>
    </w:p>
    <w:p>
      <w:pPr>
        <w:pStyle w:val="BodyText"/>
      </w:pPr>
      <w:r>
        <w:t xml:space="preserve">I am writing to express my enthusiastic interest in the Carpenter position at your esteemed organization in Manila, Philippines. As a dedicated and skilled carpenter with over [X years] of experience in crafting and constructing high-quality wooden structures, I am confident that my expertise aligns perfectly with the needs of your team. The opportunity to contribute to projects within the vibrant and dynamic construction industry of Manila excites me, and I am eager to bring my passion for woodworking, precision, and innovation to your company.</w:t>
      </w:r>
    </w:p>
    <w:p>
      <w:pPr>
        <w:pStyle w:val="BodyText"/>
      </w:pPr>
      <w:r>
        <w:t xml:space="preserve">Throughout my career as a Carpenter in the Philippines, I have honed my skills in various aspects of carpentry, including furniture making, structural framing, cabinetry installation, and custom woodwork. My work has been rooted in the rich cultural and architectural heritage of Manila, where I have collaborated with clients to create spaces that blend functionality with aesthetic appeal. Whether working on residential projects such as home renovations or commercial developments like office interiors and retail spaces, I prioritize attention to detail, adherence to safety standards, and a commitment to delivering exceptional results. In the Philippines Manila, where the demand for skilled tradespeople is consistently high due to rapid urbanization and infrastructure growth, my ability to adapt to diverse environments has been a key strength.</w:t>
      </w:r>
    </w:p>
    <w:p>
      <w:pPr>
        <w:pStyle w:val="BodyText"/>
      </w:pPr>
      <w:r>
        <w:t xml:space="preserve">What sets me apart as a Carpenter is my unwavering dedication to craftsmanship and my deep understanding of local building practices. In Manila, where weather conditions and material availability can vary significantly, I have developed the ability to troubleshoot challenges creatively while maintaining the highest standards of quality. For instance, I have worked on projects that required custom-designed wooden elements tailored to the unique architectural styles of Filipino homes and businesses. My proficiency in using both traditional tools and modern technology ensures that every project is completed efficiently and with precision. Additionally, my experience with local materials such as mahogany, bamboo, and plywood has allowed me to contribute to sustainable construction practices that resonate with the values of Manila’s growing green building movement.</w:t>
      </w:r>
    </w:p>
    <w:p>
      <w:pPr>
        <w:pStyle w:val="BodyText"/>
      </w:pPr>
      <w:r>
        <w:t xml:space="preserve">Beyond technical skills, I pride myself on being a collaborative team player who thrives in fast-paced environments. In the Philippines Manila, where teamwork is essential for the success of construction projects, I have consistently worked alongside architects, designers, and fellow tradespeople to bring ideas to life. My communication skills enable me to understand client needs and translate them into practical solutions. For example, during a recent project involving the restoration of a historic building in Intramuros, I coordinated closely with heritage conservation experts to ensure that the carpentry work preserved the site’s historical integrity while meeting modern safety requirements. This experience reinforced my ability to balance tradition with innovation—a quality I believe is invaluable in Manila’s ever-evolving construction landscape.</w:t>
      </w:r>
    </w:p>
    <w:p>
      <w:pPr>
        <w:pStyle w:val="BodyText"/>
      </w:pPr>
      <w:r>
        <w:t xml:space="preserve">Choosing to apply for this position in Manila, Philippines, is a natural step in my career journey. The city’s unique blend of cultural richness and modern development creates an ideal environment for a Carpenter like me to grow professionally. I am particularly drawn to your company’s reputation for excellence and its commitment to delivering projects that reflect the spirit of Filipino craftsmanship. I am eager to contribute my expertise in creating durable, beautiful, and functional wooden structures that meet the demands of today’s market while honoring the traditions that define our craft.</w:t>
      </w:r>
    </w:p>
    <w:p>
      <w:pPr>
        <w:pStyle w:val="BodyText"/>
      </w:pPr>
      <w:r>
        <w:t xml:space="preserve">My professional background as a Carpenter in Manila has equipped me with not only technical proficiency but also a deep appreciation for the cultural significance of construction. I have worked on projects ranging from small-scale home repairs to large commercial developments, each requiring a unique approach and problem-solving mindset. For example, during the construction of a community center in Quezon City, I led a team to design and install custom storage solutions that maximized space efficiency while maintaining an inviting atmosphere for residents. This experience highlighted my ability to think critically and adapt to the specific needs of each project—a skill I am excited to apply in your organization.</w:t>
      </w:r>
    </w:p>
    <w:p>
      <w:pPr>
        <w:pStyle w:val="BodyText"/>
      </w:pPr>
      <w:r>
        <w:t xml:space="preserve">I am confident that my combination of technical expertise, cultural awareness, and dedication to quality will make me a valuable asset to your team. The opportunity to work as a Carpenter in Manila, Philippines, is not just a career move but a chance to contribute to the city’s ongoing transformation while supporting the growth of local businesses and communities. I would be honored to bring my skills and passion for carpentry to your company and help shape the future of construction in this dynamic region.</w:t>
      </w:r>
    </w:p>
    <w:p>
      <w:pPr>
        <w:pStyle w:val="BodyText"/>
      </w:pPr>
      <w:r>
        <w:t xml:space="preserve">Thank you for considering my application. I would welcome the opportunity to discuss how my experience as a Carpenter can benefit your organization. Please feel free to contact me at [Phone Number] or [Email Address] at your convenience. I look forward to the possibility of contributing to your team and being part of the thriving construction industry in Manila, Philippines.</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dc:title>
  <dc:creator/>
  <cp:keywords/>
  <dcterms:created xsi:type="dcterms:W3CDTF">2026-07-21T11:11:41Z</dcterms:created>
  <dcterms:modified xsi:type="dcterms:W3CDTF">2026-07-21T11:11:41Z</dcterms:modified>
</cp:coreProperties>
</file>

<file path=docProps/custom.xml><?xml version="1.0" encoding="utf-8"?>
<Properties xmlns="http://schemas.openxmlformats.org/officeDocument/2006/custom-properties" xmlns:vt="http://schemas.openxmlformats.org/officeDocument/2006/docPropsVTypes"/>
</file>