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Carpenter position at your esteemed organization in Sudan Khartoum. As a dedicated and skilled professional with over [X years] of experience in carpentry, I am excited about the opportunity to contribute my expertise to a dynamic environment that values craftsmanship and community development. Sudan Khartoum, with its growing infrastructure and cultural richness, represents an ideal setting for me to apply my technical knowledge while supporting local initiatives that align with my professional ethos.</w:t>
      </w:r>
    </w:p>
    <w:p>
      <w:pPr>
        <w:pStyle w:val="BodyText"/>
      </w:pPr>
      <w:r>
        <w:t xml:space="preserve">My journey as a Carpenter began [mention how you started, e.g., "through hands-on training in a family-run workshop" or "by pursuing formal education at a vocational school"], where I developed a deep appreciation for the art of woodworking and its role in shaping functional, durable structures. Over the years, I have honed my skills in various areas, including custom furniture design, structural framing, cabinetry installation, and renovation projects. Whether working on residential or commercial sites, I prioritize precision, creativity, and adherence to safety standards—principles that are essential for delivering high-quality results in any location.</w:t>
      </w:r>
    </w:p>
    <w:p>
      <w:pPr>
        <w:pStyle w:val="BodyText"/>
      </w:pPr>
      <w:r>
        <w:t xml:space="preserve">What sets me apart as a Carpenter is my ability to adapt to diverse environments while maintaining a commitment to excellence. In [mention previous location or project], I was responsible for [specific task, e.g., "constructing modular storage units for a community center" or "restoring historical wooden architecture"]. These experiences taught me the importance of problem-solving and collaboration, especially when working with limited resources or in challenging conditions. I am confident that my versatility and technical proficiency would make me a valuable asset to your team in Sudan Khartoum, where the demand for skilled labor is steadily increasing.</w:t>
      </w:r>
    </w:p>
    <w:p>
      <w:pPr>
        <w:pStyle w:val="BodyText"/>
      </w:pPr>
      <w:r>
        <w:t xml:space="preserve">Sudan Khartoum, as a hub of economic activity and cultural heritage, presents unique opportunities for professionals like myself to contribute meaningfully. The city’s expanding construction sector, coupled with its need for sustainable and locally sourced materials, aligns perfectly with my approach to carpentry. I am particularly drawn to the idea of working on projects that support community growth—whether it’s building homes for underserved populations or crafting custom furniture that reflects Sudanese craftsmanship. My goal is not just to meet technical requirements but to create solutions that resonate with the values and needs of the local community.</w:t>
      </w:r>
    </w:p>
    <w:p>
      <w:pPr>
        <w:pStyle w:val="BodyText"/>
      </w:pPr>
      <w:r>
        <w:t xml:space="preserve">One of my core strengths as a Carpenter is my attention to detail. I understand that even the smallest imperfections can compromise the integrity and aesthetics of a project. For example, during [mention a specific project or achievement], I implemented [specific action, e.g., "a rigorous quality-check process" or "innovative techniques to reduce material waste"], which resulted in [specific outcome, e.g., "a 20% increase in client satisfaction"]. Such experiences have reinforced my belief that meticulousness and innovation are key to delivering exceptional work.</w:t>
      </w:r>
    </w:p>
    <w:p>
      <w:pPr>
        <w:pStyle w:val="BodyText"/>
      </w:pPr>
      <w:r>
        <w:t xml:space="preserve">Additionally, I possess strong interpersonal skills that enable me to collaborate effectively with colleagues, clients, and stakeholders. In my previous role at [previous company or project], I worked closely with architects and contractors to ensure seamless execution of complex projects. My ability to communicate clearly and listen actively has helped resolve challenges efficiently, such as [specific example]. These experiences have taught me the importance of teamwork in achieving shared goals, a value that I carry into every project I undertake.</w:t>
      </w:r>
    </w:p>
    <w:p>
      <w:pPr>
        <w:pStyle w:val="BodyText"/>
      </w:pPr>
      <w:r>
        <w:t xml:space="preserve">I am particularly excited about the opportunity to contribute to Sudan Khartoum’s development. The city’s blend of tradition and modernity offers a unique backdrop for creative and impactful work. I am eager to bring my expertise in carpentry to support initiatives that reflect the region’s cultural identity while meeting contemporary needs. Whether it’s constructing eco-friendly structures, restoring heritage sites, or designing functional spaces for local businesses, I am committed to delivering work that is both practical and meaningful.</w:t>
      </w:r>
    </w:p>
    <w:p>
      <w:pPr>
        <w:pStyle w:val="BodyText"/>
      </w:pPr>
      <w:r>
        <w:t xml:space="preserve">My decision to apply for this position is rooted in my passion for carpentry and my desire to make a positive impact in Sudan Khartoum. I am confident that my technical skills, adaptability, and dedication to excellence align with the requirements of this role. I would be honored to discuss how my background and vision can contribute to your organization’s success.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2026-07-21T10:31:36Z</dcterms:created>
  <dcterms:modified xsi:type="dcterms:W3CDTF">2026-07-21T10:31:36Z</dcterms:modified>
</cp:coreProperties>
</file>

<file path=docProps/custom.xml><?xml version="1.0" encoding="utf-8"?>
<Properties xmlns="http://schemas.openxmlformats.org/officeDocument/2006/custom-properties" xmlns:vt="http://schemas.openxmlformats.org/officeDocument/2006/docPropsVTypes"/>
</file>