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Belgium</w:t>
      </w:r>
      <w:r>
        <w:t xml:space="preserve"> </w:t>
      </w:r>
      <w:r>
        <w:t xml:space="preserve">Brussels</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Belgium Brussels. With a deep passion for culinary arts, a commitment to excellence, and a desire to contribute to the vibrant gastronomic scene of this historic city, I believe I would be a valuable addition to your team. As a professional Chef with over [X years] of experience in diverse culinary environments, I am eager to bring my skills, creativity, and dedication to your kitchen while embracing the unique cultural and gastronomic heritage of Belgium Brussels.</w:t>
      </w:r>
    </w:p>
    <w:bookmarkStart w:id="20" w:name="a-culinary-journey-rooted-in-excellence"/>
    <w:p>
      <w:pPr>
        <w:pStyle w:val="Heading2"/>
      </w:pPr>
      <w:r>
        <w:t xml:space="preserve">A Culinary Journey Rooted in Excellence</w:t>
      </w:r>
    </w:p>
    <w:p>
      <w:pPr>
        <w:pStyle w:val="FirstParagraph"/>
      </w:pPr>
      <w:r>
        <w:t xml:space="preserve">My journey as a Chef began with a foundation in classical culinary techniques, which I honed during my studies at [Culinary School Name] and through hands-on experience in prestigious kitchens across [Country/Region]. Over the years, I have worked in a variety of settings, including fine dining restaurants, boutique hotels, and international food festivals, each offering unique challenges and opportunities to refine my craft. These experiences have allowed me to develop a versatile skill set that includes menu creation, kitchen management, ingredient sourcing, and team leadership.</w:t>
      </w:r>
    </w:p>
    <w:p>
      <w:pPr>
        <w:pStyle w:val="BodyText"/>
      </w:pPr>
      <w:r>
        <w:t xml:space="preserve">What sets me apart is my ability to blend innovation with tradition. Whether I am crafting a modern interpretation of a classic dish or adapting global flavors to local tastes, I approach every project with creativity and precision. For example, while working as a Head Chef at [Previous Restaurant Name], I successfully reimagined the menu to incorporate seasonal Belgian produce while maintaining the restaurant’s signature French-inspired techniques. This not only enhanced the guest experience but also elevated the establishment’s reputation as a destination for culinary excellence.</w:t>
      </w:r>
    </w:p>
    <w:bookmarkEnd w:id="20"/>
    <w:bookmarkStart w:id="21" w:name="X3e313e8c6414b227f59600598de0dbbee135700"/>
    <w:p>
      <w:pPr>
        <w:pStyle w:val="Heading2"/>
      </w:pPr>
      <w:r>
        <w:t xml:space="preserve">Why Belgium Brussels? A Perfect Match for My Vision</w:t>
      </w:r>
    </w:p>
    <w:p>
      <w:pPr>
        <w:pStyle w:val="FirstParagraph"/>
      </w:pPr>
      <w:r>
        <w:t xml:space="preserve">Belgium Brussels is a city that celebrates its rich culinary traditions while embracing contemporary gastronomic trends. From the comforting warmth of carbonade flamande to the refined artistry of Belgian chocolates, the region offers a unique tapestry of flavors that I am eager to explore and contribute to. As a Chef, I am particularly inspired by the opportunity to work in this dynamic environment, where authenticity meets innovation.</w:t>
      </w:r>
    </w:p>
    <w:p>
      <w:pPr>
        <w:pStyle w:val="BodyText"/>
      </w:pPr>
      <w:r>
        <w:t xml:space="preserve">Brussels is also home to a thriving food culture that values quality, craftsmanship, and sustainability. I have long admired the city’s commitment to preserving its culinary heritage while fostering new ideas. For instance, the rise of farm-to-table initiatives and the growing emphasis on local ingredients resonate deeply with my philosophy as a Chef. I am confident that my dedication to sourcing high-quality, locally available products would align seamlessly with your establishment’s values.</w:t>
      </w:r>
    </w:p>
    <w:bookmarkEnd w:id="21"/>
    <w:bookmarkStart w:id="22" w:name="key-skills-and-qualifications"/>
    <w:p>
      <w:pPr>
        <w:pStyle w:val="Heading2"/>
      </w:pPr>
      <w:r>
        <w:t xml:space="preserve">Key Skills and Qualifications</w:t>
      </w:r>
    </w:p>
    <w:p>
      <w:pPr>
        <w:pStyle w:val="FirstParagraph"/>
      </w:pPr>
      <w:r>
        <w:t xml:space="preserve">My expertise as a Chef encompasses a wide range of technical and interpersonal skills, all of which I believe would benefit your team. Here are some key areas where I excel:</w:t>
      </w:r>
    </w:p>
    <w:p>
      <w:pPr>
        <w:numPr>
          <w:ilvl w:val="0"/>
          <w:numId w:val="1001"/>
        </w:numPr>
        <w:pStyle w:val="Compact"/>
      </w:pPr>
      <w:r>
        <w:rPr>
          <w:bCs/>
          <w:b/>
        </w:rPr>
        <w:t xml:space="preserve">Culinary Expertise:</w:t>
      </w:r>
      <w:r>
        <w:t xml:space="preserve"> </w:t>
      </w:r>
      <w:r>
        <w:t xml:space="preserve">Proficient in classical European and international cuisines, with a strong focus on French and Belgian techniques.</w:t>
      </w:r>
    </w:p>
    <w:p>
      <w:pPr>
        <w:numPr>
          <w:ilvl w:val="0"/>
          <w:numId w:val="1001"/>
        </w:numPr>
        <w:pStyle w:val="Compact"/>
      </w:pPr>
      <w:r>
        <w:rPr>
          <w:bCs/>
          <w:b/>
        </w:rPr>
        <w:t xml:space="preserve">Menu Development:</w:t>
      </w:r>
      <w:r>
        <w:t xml:space="preserve"> </w:t>
      </w:r>
      <w:r>
        <w:t xml:space="preserve">Skilled in creating menus that reflect seasonal ingredients, cultural influences, and guest preferences.</w:t>
      </w:r>
    </w:p>
    <w:p>
      <w:pPr>
        <w:numPr>
          <w:ilvl w:val="0"/>
          <w:numId w:val="1001"/>
        </w:numPr>
        <w:pStyle w:val="Compact"/>
      </w:pPr>
      <w:r>
        <w:rPr>
          <w:bCs/>
          <w:b/>
        </w:rPr>
        <w:t xml:space="preserve">Kitchen Management:</w:t>
      </w:r>
      <w:r>
        <w:t xml:space="preserve"> </w:t>
      </w:r>
      <w:r>
        <w:t xml:space="preserve">Experienced in managing kitchen operations, including staffing, inventory control, and workflow optimization.</w:t>
      </w:r>
    </w:p>
    <w:p>
      <w:pPr>
        <w:numPr>
          <w:ilvl w:val="0"/>
          <w:numId w:val="1001"/>
        </w:numPr>
        <w:pStyle w:val="Compact"/>
      </w:pPr>
      <w:r>
        <w:rPr>
          <w:bCs/>
          <w:b/>
        </w:rPr>
        <w:t xml:space="preserve">Sustainability Practices:</w:t>
      </w:r>
      <w:r>
        <w:t xml:space="preserve"> </w:t>
      </w:r>
      <w:r>
        <w:t xml:space="preserve">Committed to reducing food waste and supporting local farmers through strategic sourcing.</w:t>
      </w:r>
    </w:p>
    <w:p>
      <w:pPr>
        <w:numPr>
          <w:ilvl w:val="0"/>
          <w:numId w:val="1001"/>
        </w:numPr>
        <w:pStyle w:val="Compact"/>
      </w:pPr>
      <w:r>
        <w:rPr>
          <w:bCs/>
          <w:b/>
        </w:rPr>
        <w:t xml:space="preserve">Team Leadership:</w:t>
      </w:r>
      <w:r>
        <w:t xml:space="preserve"> </w:t>
      </w:r>
      <w:r>
        <w:t xml:space="preserve">Adept at fostering a collaborative and motivated work environment that prioritizes safety, efficiency, and creativity.</w:t>
      </w:r>
    </w:p>
    <w:p>
      <w:pPr>
        <w:pStyle w:val="FirstParagraph"/>
      </w:pPr>
      <w:r>
        <w:t xml:space="preserve">In addition to these skills, I am fluent in [Languages, e.g., English, French], which would allow me to communicate effectively with both staff and guests. My ability to adapt to diverse culinary environments ensures that I can thrive in the fast-paced atmosphere of a Brussels kitchen.</w:t>
      </w:r>
    </w:p>
    <w:bookmarkEnd w:id="22"/>
    <w:bookmarkStart w:id="23" w:name="passion-for-belgian-cuisine"/>
    <w:p>
      <w:pPr>
        <w:pStyle w:val="Heading2"/>
      </w:pPr>
      <w:r>
        <w:t xml:space="preserve">Passion for Belgian Cuisine</w:t>
      </w:r>
    </w:p>
    <w:p>
      <w:pPr>
        <w:pStyle w:val="FirstParagraph"/>
      </w:pPr>
      <w:r>
        <w:t xml:space="preserve">What excites me most about the opportunity to work in Belgium Brussels is the chance to immerse myself in its culinary traditions. I have always been fascinated by the simplicity and depth of Belgian dishes, such as mussels with fries, waffles, and artisanal cheeses. My goal as a Chef is not only to prepare delicious food but also to tell a story through every plate—whether it’s celebrating the history of a regional specialty or introducing guests to new flavor combinations.</w:t>
      </w:r>
    </w:p>
    <w:p>
      <w:pPr>
        <w:pStyle w:val="BodyText"/>
      </w:pPr>
      <w:r>
        <w:t xml:space="preserve">While I have experience working in various international cuisines, I am particularly eager to deepen my understanding of Belgian gastronomy. I would welcome the opportunity to collaborate with local producers, learn from experienced chefs in the region, and contribute to the preservation and evolution of Belgium’s culinary identity. This commitment to authenticity and growth aligns with my personal philosophy as a Chef: to create food that is not only delicious but also meaningful.</w:t>
      </w:r>
    </w:p>
    <w:bookmarkEnd w:id="23"/>
    <w:bookmarkStart w:id="24" w:name="why-choose-me"/>
    <w:p>
      <w:pPr>
        <w:pStyle w:val="Heading2"/>
      </w:pPr>
      <w:r>
        <w:t xml:space="preserve">Why Choose Me?</w:t>
      </w:r>
    </w:p>
    <w:p>
      <w:pPr>
        <w:pStyle w:val="FirstParagraph"/>
      </w:pPr>
      <w:r>
        <w:t xml:space="preserve">As a Chef, I bring more than technical skill—I bring passion, dedication, and a genuine love for what I do. I thrive in environments where creativity is encouraged, and where every detail matters. My ability to lead a team while maintaining the highest standards of quality ensures that your kitchen will run smoothly and efficiently.</w:t>
      </w:r>
    </w:p>
    <w:p>
      <w:pPr>
        <w:pStyle w:val="BodyText"/>
      </w:pPr>
      <w:r>
        <w:t xml:space="preserve">Furthermore, my adaptability allows me to embrace new challenges and opportunities. Whether it’s experimenting with a new recipe, managing a busy service, or training junior staff, I approach each task with enthusiasm and professionalism. I am confident that my background, skills, and vision would make me an asset to your team in Belgium Brussels.</w:t>
      </w:r>
    </w:p>
    <w:bookmarkEnd w:id="24"/>
    <w:bookmarkStart w:id="25" w:name="closing-thoughts"/>
    <w:p>
      <w:pPr>
        <w:pStyle w:val="Heading2"/>
      </w:pPr>
      <w:r>
        <w:t xml:space="preserve">Closing Thoughts</w:t>
      </w:r>
    </w:p>
    <w:p>
      <w:pPr>
        <w:pStyle w:val="FirstParagraph"/>
      </w:pPr>
      <w:r>
        <w:t xml:space="preserve">I would be honored to contribute my talents to your establishment and play a role in shaping the culinary landscape of Belgium Brussels. Thank you for considering my application. I would welcome the opportunity to discuss how my experience and vision align with your goals. Please feel free to contact me at [Your Phone Number] or [Your Email Address] at your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Belgium Brussels</dc:title>
  <dc:creator/>
  <dc:language>en</dc:language>
  <cp:keywords/>
  <dcterms:created xsi:type="dcterms:W3CDTF">2026-07-22T15:36:55Z</dcterms:created>
  <dcterms:modified xsi:type="dcterms:W3CDTF">2026-07-22T15:36:55Z</dcterms:modified>
</cp:coreProperties>
</file>

<file path=docProps/custom.xml><?xml version="1.0" encoding="utf-8"?>
<Properties xmlns="http://schemas.openxmlformats.org/officeDocument/2006/custom-properties" xmlns:vt="http://schemas.openxmlformats.org/officeDocument/2006/docPropsVTypes"/>
</file>