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cover-letter"/>
    <w:p>
      <w:pPr>
        <w:pStyle w:val="Heading1"/>
      </w:pPr>
      <w:r>
        <w:t xml:space="preserve">Cover Letter</w:t>
      </w:r>
    </w:p>
    <w:p>
      <w:pPr>
        <w:pStyle w:val="FirstParagraph"/>
      </w:pPr>
      <w:r>
        <w:rPr>
          <w:bCs/>
          <w:b/>
        </w:rPr>
        <w:t xml:space="preserve">John Doe</w:t>
      </w:r>
      <w:r>
        <w:br/>
      </w:r>
      <w:r>
        <w:t xml:space="preserve">123 Culinary Street, Addis Ababa, Ethiopia</w:t>
      </w:r>
      <w:r>
        <w:br/>
      </w:r>
      <w:r>
        <w:t xml:space="preserve">+251 912 345 678 | johndoe@example.com</w:t>
      </w:r>
    </w:p>
    <w:p>
      <w:pPr>
        <w:pStyle w:val="BodyText"/>
      </w:pPr>
      <w:r>
        <w:t xml:space="preserve">Dear Hiring Manager,</w:t>
      </w:r>
    </w:p>
    <w:p>
      <w:pPr>
        <w:pStyle w:val="BodyText"/>
      </w:pPr>
      <w:r>
        <w:t xml:space="preserve">I am writing to express my enthusiastic interest in the Chef position at [Restaurant Name] in Ethiopia Addis Ababa. As a passionate and experienced culinary professional, I am eager to contribute my skills, creativity, and dedication to your esteemed establishment while immersing myself in the vibrant cultural tapestry of Ethiopia’s capital. My career has been driven by a deep respect for food as a unifying force, and I am particularly drawn to the opportunity to work in Addis Ababa, where traditional Ethiopian cuisine meets modern innovation.</w:t>
      </w:r>
    </w:p>
    <w:bookmarkStart w:id="20" w:name="why-ethiopia-addis-ababa"/>
    <w:p>
      <w:pPr>
        <w:pStyle w:val="Heading2"/>
      </w:pPr>
      <w:r>
        <w:t xml:space="preserve">Why Ethiopia Addis Ababa?</w:t>
      </w:r>
    </w:p>
    <w:p>
      <w:pPr>
        <w:pStyle w:val="FirstParagraph"/>
      </w:pPr>
      <w:r>
        <w:t xml:space="preserve">Ethiopia Addis Ababa is not just a location—it is a culinary destination steeped in history, tradition, and community. The city’s rich food culture, from the communal dining of *injera* to the bold flavors of *doro wat*, has long inspired me as a Chef. I have always believed that food is more than sustenance; it is an expression of identity, heritage, and hospitality. Addis Ababa’s unique blend of ancient practices and contemporary energy makes it an ideal place for a Chef to thrive, experiment, and connect with both locals and visitors alike.</w:t>
      </w:r>
    </w:p>
    <w:p>
      <w:pPr>
        <w:pStyle w:val="BodyText"/>
      </w:pPr>
      <w:r>
        <w:t xml:space="preserve">My journey in the culinary world has been guided by a commitment to authenticity and excellence. Over the years, I have worked in diverse kitchens across Europe and Asia, where I honed my ability to adapt global techniques while honoring local traditions. However, it is Ethiopia Addis Ababa that holds a special place in my heart. The city’s emphasis on communal meals, the use of indigenous ingredients like *teff*, *berbere*, and *gursha*, and the warm, family-oriented approach to cooking resonate deeply with my values as a Chef. I am eager to bring this perspective to your team.</w:t>
      </w:r>
    </w:p>
    <w:bookmarkEnd w:id="20"/>
    <w:bookmarkStart w:id="21" w:name="professional-experience-and-expertise"/>
    <w:p>
      <w:pPr>
        <w:pStyle w:val="Heading2"/>
      </w:pPr>
      <w:r>
        <w:t xml:space="preserve">Professional Experience and Expertise</w:t>
      </w:r>
    </w:p>
    <w:p>
      <w:pPr>
        <w:pStyle w:val="FirstParagraph"/>
      </w:pPr>
      <w:r>
        <w:t xml:space="preserve">With over a decade of experience in the culinary industry, I have developed a strong foundation in both front-of-house and back-of-house operations. My career began as a line cook at [Previous Restaurant Name] in London, where I learned the importance of precision, teamwork, and attention to detail. This was followed by roles as a sous chef at [Another Restaurant Name] in Dubai, where I led kitchen staff in creating menus that balanced international flavors with local ingredients.</w:t>
      </w:r>
    </w:p>
    <w:p>
      <w:pPr>
        <w:pStyle w:val="BodyText"/>
      </w:pPr>
      <w:r>
        <w:t xml:space="preserve">My time as a head Chef at [Restaurant Name] in Bangkok allowed me to lead a team of 20+ staff members and manage all aspects of menu development, inventory, and customer service. One of my proudest achievements was introducing a fusion concept that highlighted Southeast Asian flavors with Ethiopian staples, which received widespread acclaim from diners and food critics alike. This experience taught me the value of innovation while respecting cultural roots—a principle I will carry forward in Ethiopia Addis Ababa.</w:t>
      </w:r>
    </w:p>
    <w:p>
      <w:pPr>
        <w:pStyle w:val="BodyText"/>
      </w:pPr>
      <w:r>
        <w:t xml:space="preserve">Additionally, I have conducted workshops on Ethiopian cooking techniques at international culinary events, where I emphasized the importance of storytelling through food. For example, during a session at the Global Gastronomy Summit in 2023, I demonstrated how traditional *tibs* and *shiro* can be reimagined to suit modern palates while maintaining their cultural significance. These experiences have deepened my understanding of how food bridges gaps between people and cultures—something I am eager to explore further in Addis Ababa.</w:t>
      </w:r>
    </w:p>
    <w:bookmarkEnd w:id="21"/>
    <w:bookmarkStart w:id="22" w:name="why-me"/>
    <w:p>
      <w:pPr>
        <w:pStyle w:val="Heading2"/>
      </w:pPr>
      <w:r>
        <w:t xml:space="preserve">Why Me?</w:t>
      </w:r>
    </w:p>
    <w:p>
      <w:pPr>
        <w:pStyle w:val="FirstParagraph"/>
      </w:pPr>
      <w:r>
        <w:t xml:space="preserve">As a Chef, I bring more than technical expertise; I offer a vision for creating unforgettable dining experiences that celebrate Ethiopian heritage and hospitality. My ability to lead teams, manage high-pressure environments, and develop creative menus aligns perfectly with the goals of [Restaurant Name]. I am particularly drawn to your commitment to sourcing locally grown ingredients and supporting Ethiopian farmers—a practice that reflects my own values as a sustainable chef.</w:t>
      </w:r>
    </w:p>
    <w:p>
      <w:pPr>
        <w:pStyle w:val="BodyText"/>
      </w:pPr>
      <w:r>
        <w:t xml:space="preserve">Furthermore, I have a strong understanding of the Ethiopian market and its evolving demands. While traditional dishes remain at the heart of Addis Ababa’s culinary identity, there is a growing appetite for innovative interpretations that cater to both locals and tourists. My background in fusion cuisine and my ability to collaborate with local suppliers will enable me to contribute meaningfully to your menu while respecting the integrity of Ethiopian flavors.</w:t>
      </w:r>
    </w:p>
    <w:p>
      <w:pPr>
        <w:pStyle w:val="BodyText"/>
      </w:pPr>
      <w:r>
        <w:t xml:space="preserve">I am also fluent in English and have basic knowledge of Amharic, which I believe will help me connect with your team and customers more effectively. My adaptability, passion for learning, and dedication to excellence make me confident that I can thrive in the dynamic environment of Ethiopia Addis Ababa.</w:t>
      </w:r>
    </w:p>
    <w:bookmarkEnd w:id="22"/>
    <w:bookmarkStart w:id="23" w:name="conclusion"/>
    <w:p>
      <w:pPr>
        <w:pStyle w:val="Heading2"/>
      </w:pPr>
      <w:r>
        <w:t xml:space="preserve">Conclusion</w:t>
      </w:r>
    </w:p>
    <w:p>
      <w:pPr>
        <w:pStyle w:val="FirstParagraph"/>
      </w:pPr>
      <w:r>
        <w:t xml:space="preserve">In conclusion, I am excited about the opportunity to join [Restaurant Name] as a Chef in Ethiopia Addis Ababa. I am confident that my skills, experience, and enthusiasm for Ethiopian cuisine will allow me to make a valuable contribution to your team. I would welcome the chance to discuss how my background and vision align with your restaurant’s mission.</w:t>
      </w:r>
    </w:p>
    <w:p>
      <w:pPr>
        <w:pStyle w:val="BodyText"/>
      </w:pPr>
      <w:r>
        <w:t xml:space="preserve">Thank you for considering my application. I look forward to the possibility of contributing to the vibrant culinary landscape of Addis Ababa and creating memorable experiences for guests through the power of food.</w:t>
      </w:r>
    </w:p>
    <w:bookmarkEnd w:id="23"/>
    <w:p>
      <w:pPr>
        <w:pStyle w:val="BodyText"/>
      </w:pPr>
      <w:r>
        <w:t xml:space="preserve">Sincerely,</w:t>
      </w:r>
      <w:r>
        <w:br/>
      </w:r>
      <w: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Ethiopia Addis Ababa</dc:title>
  <dc:creator/>
  <dc:language>en</dc:language>
  <cp:keywords/>
  <dcterms:created xsi:type="dcterms:W3CDTF">2025-12-12T11:51:22Z</dcterms:created>
  <dcterms:modified xsi:type="dcterms:W3CDTF">2025-12-12T11:51:22Z</dcterms:modified>
</cp:coreProperties>
</file>

<file path=docProps/custom.xml><?xml version="1.0" encoding="utf-8"?>
<Properties xmlns="http://schemas.openxmlformats.org/officeDocument/2006/custom-properties" xmlns:vt="http://schemas.openxmlformats.org/officeDocument/2006/docPropsVTypes"/>
</file>