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7d5142985edaffdb804b5d04c6a1a4124a13310"/>
    <w:p>
      <w:pPr>
        <w:pStyle w:val="Heading1"/>
      </w:pPr>
      <w:r>
        <w:t xml:space="preserve">Cover Letter for Chef Position in Indonesia Jakarta</w:t>
      </w:r>
    </w:p>
    <w:p>
      <w:pPr>
        <w:pStyle w:val="FirstParagraph"/>
      </w:pPr>
      <w:r>
        <w:t xml:space="preserve">Dear [Hiring Manager's Name],</w:t>
      </w:r>
    </w:p>
    <w:p>
      <w:pPr>
        <w:pStyle w:val="BodyText"/>
      </w:pPr>
      <w:r>
        <w:t xml:space="preserve">As a passionate and experienced chef with a deep appreciation for culinary traditions, I am excited to apply for the Chef position at your esteemed establishment in Indonesia Jakarta. The vibrant food culture of Jakarta, combined with its dynamic culinary landscape, has long inspired my professional journey. My commitment to excellence in cooking, coupled with my ability to adapt to diverse flavors and techniques, aligns perfectly with the opportunities this role presents. I am eager to contribute my skills and creativity to a restaurant that values innovation while honoring the rich heritage of Indonesian cuisine.</w:t>
      </w:r>
    </w:p>
    <w:bookmarkStart w:id="20" w:name="professional-background"/>
    <w:p>
      <w:pPr>
        <w:pStyle w:val="Heading2"/>
      </w:pPr>
      <w:r>
        <w:t xml:space="preserve">Professional Background</w:t>
      </w:r>
    </w:p>
    <w:p>
      <w:pPr>
        <w:pStyle w:val="FirstParagraph"/>
      </w:pPr>
      <w:r>
        <w:t xml:space="preserve">With over a decade of experience in the culinary industry, I have honed my craft across various kitchens, from fine dining establishments to bustling street food vendors. My journey began as a line cook in [Previous Restaurant Name], where I developed a strong foundation in kitchen operations, menu development, and teamwork. Over the years, I have progressed to roles such as sous chef and head chef, where I led teams of up to 15 individuals and managed daily operations for restaurants serving 200+ guests per day.</w:t>
      </w:r>
    </w:p>
    <w:p>
      <w:pPr>
        <w:pStyle w:val="BodyText"/>
      </w:pPr>
      <w:r>
        <w:t xml:space="preserve">My expertise spans a wide range of cuisines, including traditional Indonesian fare, contemporary fusion dishes, and international flavors. I have worked extensively with local ingredients in Indonesia Jakarta, understanding the nuances of regional spices like lemongrass, galangal, and turmeric. This knowledge has allowed me to create menus that celebrate the authenticity of Indonesian cooking while incorporating modern techniques to elevate presentation and flavor profiles.</w:t>
      </w:r>
    </w:p>
    <w:bookmarkEnd w:id="20"/>
    <w:bookmarkStart w:id="21" w:name="skills-and-expertise"/>
    <w:p>
      <w:pPr>
        <w:pStyle w:val="Heading2"/>
      </w:pPr>
      <w:r>
        <w:t xml:space="preserve">Skills and Expertise</w:t>
      </w:r>
    </w:p>
    <w:p>
      <w:pPr>
        <w:pStyle w:val="FirstParagraph"/>
      </w:pPr>
      <w:r>
        <w:t xml:space="preserve">A Chef in Indonesia Jakarta must navigate a unique blend of traditional practices and modern demands. My ability to balance these elements is rooted in my training at [Culinary School Name], where I specialized in Southeast Asian cuisine. I am proficient in both classic and contemporary cooking methods, including grilling, braising, fermentation, and molecular gastronomy. Additionally, I possess strong leadership skills, ensuring that kitchen operations run smoothly under pressure while fostering a collaborative environment for my team.</w:t>
      </w:r>
    </w:p>
    <w:p>
      <w:pPr>
        <w:pStyle w:val="BodyText"/>
      </w:pPr>
      <w:r>
        <w:t xml:space="preserve">One of my key strengths is menu development. In Jakarta’s competitive food scene, creativity and adaptability are essential. I have designed seasonal menus that reflect the city’s evolving tastes, incorporating local ingredients and global trends. For example, I recently created a fusion menu combining Indonesian street food with Japanese izakaya elements, which received positive feedback from both locals and international diners.</w:t>
      </w:r>
    </w:p>
    <w:bookmarkEnd w:id="21"/>
    <w:bookmarkStart w:id="22" w:name="cultural-fit-in-indonesia-jakarta"/>
    <w:p>
      <w:pPr>
        <w:pStyle w:val="Heading2"/>
      </w:pPr>
      <w:r>
        <w:t xml:space="preserve">Cultural Fit in Indonesia Jakarta</w:t>
      </w:r>
    </w:p>
    <w:p>
      <w:pPr>
        <w:pStyle w:val="FirstParagraph"/>
      </w:pPr>
      <w:r>
        <w:t xml:space="preserve">Working as a Chef in Indonesia Jakarta is more than just a job—it is an opportunity to immerse myself in a city that thrives on its culinary diversity. Jakarta’s food culture is a reflection of its multicultural population, with influences from Javanese, Chinese, Indian, and Middle Eastern traditions. As someone who respects and embraces this diversity, I am committed to creating dishes that honor these roots while pushing the boundaries of innovation.</w:t>
      </w:r>
    </w:p>
    <w:p>
      <w:pPr>
        <w:pStyle w:val="BodyText"/>
      </w:pPr>
      <w:r>
        <w:t xml:space="preserve">I have spent time exploring Jakarta’s iconic food markets like Tanah Abang and Glodok, where I sourced fresh ingredients such as sambal, tempeh, and tropical fruits. These experiences have deepened my understanding of how to balance flavors and textures in Indonesian cooking. Moreover, I am familiar with the challenges of working in a high-energy city like Jakarta, including managing peak hours and maintaining quality control amid fast-paced environments.</w:t>
      </w:r>
    </w:p>
    <w:bookmarkEnd w:id="22"/>
    <w:bookmarkStart w:id="23" w:name="why-i-am-the-ideal-candidate"/>
    <w:p>
      <w:pPr>
        <w:pStyle w:val="Heading2"/>
      </w:pPr>
      <w:r>
        <w:t xml:space="preserve">Why I Am the Ideal Candidate</w:t>
      </w:r>
    </w:p>
    <w:p>
      <w:pPr>
        <w:pStyle w:val="FirstParagraph"/>
      </w:pPr>
      <w:r>
        <w:t xml:space="preserve">What sets me apart as a Chef is my unwavering dedication to quality and my ability to connect with both guests and team members. In Jakarta, where food is a central part of social life, I understand the importance of creating memorable dining experiences. Whether it’s crafting an elegant multi-course meal for a special occasion or preparing hearty street food for busy locals, I approach every task with passion and precision.</w:t>
      </w:r>
    </w:p>
    <w:p>
      <w:pPr>
        <w:pStyle w:val="BodyText"/>
      </w:pPr>
      <w:r>
        <w:t xml:space="preserve">My experience in managing budgets and inventory has also prepared me to handle the logistical demands of running a kitchen. I have implemented cost-saving measures without compromising on quality, such as sourcing seasonal produce directly from local farmers. This not only supports the community but also ensures that our dishes are fresh and sustainable.</w:t>
      </w:r>
    </w:p>
    <w:bookmarkEnd w:id="23"/>
    <w:bookmarkStart w:id="24" w:name="conclusion"/>
    <w:p>
      <w:pPr>
        <w:pStyle w:val="Heading2"/>
      </w:pPr>
      <w:r>
        <w:t xml:space="preserve">Conclusion</w:t>
      </w:r>
    </w:p>
    <w:p>
      <w:pPr>
        <w:pStyle w:val="FirstParagraph"/>
      </w:pPr>
      <w:r>
        <w:t xml:space="preserve">In conclusion, I am confident that my skills, experience, and enthusiasm for Indonesian cuisine make me a strong candidate for the Chef position in Indonesia Jakarta. I am eager to bring my culinary expertise to your restaurant and contribute to its continued success. Thank you for considering my application. I would be delighted to discuss how I can add value to your team and help elevate the dining experience for your guests.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Indonesia Jakarta</dc:title>
  <dc:creator/>
  <dc:language>en</dc:language>
  <cp:keywords/>
  <dcterms:created xsi:type="dcterms:W3CDTF">2026-07-23T11:33:10Z</dcterms:created>
  <dcterms:modified xsi:type="dcterms:W3CDTF">2026-07-23T11:33:10Z</dcterms:modified>
</cp:coreProperties>
</file>

<file path=docProps/custom.xml><?xml version="1.0" encoding="utf-8"?>
<Properties xmlns="http://schemas.openxmlformats.org/officeDocument/2006/custom-properties" xmlns:vt="http://schemas.openxmlformats.org/officeDocument/2006/docPropsVTypes"/>
</file>