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2b2cf897339315d0e0d83826870995c1f7db855"/>
    <w:p>
      <w:pPr>
        <w:pStyle w:val="Heading1"/>
      </w:pPr>
      <w:r>
        <w:t xml:space="preserve">Cover Letter for Chef Position in Myanmar Yangon</w:t>
      </w:r>
    </w:p>
    <w:p>
      <w:pPr>
        <w:pStyle w:val="FirstParagraph"/>
      </w:pPr>
      <w:r>
        <w:rPr>
          <w:bCs/>
          <w:b/>
        </w:rPr>
        <w:t xml:space="preserve">Dear Hiring Manager,</w:t>
      </w:r>
    </w:p>
    <w:p>
      <w:pPr>
        <w:pStyle w:val="BodyText"/>
      </w:pPr>
      <w:r>
        <w:t xml:space="preserve">As a dedicated and passionate Chef with over [X years] of experience in the culinary arts, I am writing to express my enthusiasm for the opportunity to contribute my expertise and creativity to your esteemed establishment in Myanmar Yangon. The vibrant food culture, rich traditions, and dynamic atmosphere of Yangon make it an ideal location for a Chef like me to thrive and innovate. This</w:t>
      </w:r>
      <w:r>
        <w:t xml:space="preserve"> </w:t>
      </w:r>
      <w:r>
        <w:rPr>
          <w:bCs/>
          <w:b/>
        </w:rPr>
        <w:t xml:space="preserve">Cover Letter</w:t>
      </w:r>
      <w:r>
        <w:t xml:space="preserve"> </w:t>
      </w:r>
      <w:r>
        <w:t xml:space="preserve">outlines my qualifications, experiences, and vision for bringing exceptional culinary excellence to your team in this bustling city.</w:t>
      </w:r>
    </w:p>
    <w:bookmarkStart w:id="20" w:name="X27f4b7a5422abc7098186b6d484827bb0669e00"/>
    <w:p>
      <w:pPr>
        <w:pStyle w:val="Heading2"/>
      </w:pPr>
      <w:r>
        <w:t xml:space="preserve">The Culinary Journey of a Chef in Myanmar Yangon</w:t>
      </w:r>
    </w:p>
    <w:p>
      <w:pPr>
        <w:pStyle w:val="FirstParagraph"/>
      </w:pPr>
      <w:r>
        <w:t xml:space="preserve">My journey as a Chef has been shaped by a deep respect for diverse cuisines and an unwavering commitment to quality, authenticity, and innovation. From my early days in [previous location/culinary school], I have honed my skills in both traditional and contemporary cooking techniques, ensuring that every dish I create tells a story of flavor, culture, and care. In Myanmar Yangon, where the culinary scene is a melting pot of local flavors and international influences, I am eager to bring my expertise to complement the city’s unique gastronomic identity.</w:t>
      </w:r>
    </w:p>
    <w:p>
      <w:pPr>
        <w:pStyle w:val="BodyText"/>
      </w:pPr>
      <w:r>
        <w:t xml:space="preserve">My experience spans various roles in high-energy kitchens, from working as a line cook to leading teams in upscale restaurants and catering operations. This journey has equipped me with the ability to manage time-sensitive tasks, collaborate with cross-functional teams, and maintain high standards of hygiene and presentation. Whether it’s crafting traditional Burmese dishes like</w:t>
      </w:r>
      <w:r>
        <w:t xml:space="preserve"> </w:t>
      </w:r>
      <w:r>
        <w:rPr>
          <w:iCs/>
          <w:i/>
        </w:rPr>
        <w:t xml:space="preserve">laphet thoke</w:t>
      </w:r>
      <w:r>
        <w:t xml:space="preserve"> </w:t>
      </w:r>
      <w:r>
        <w:t xml:space="preserve">or reimagining global cuisines to suit local palates, I approach every challenge with creativity and precision.</w:t>
      </w:r>
    </w:p>
    <w:bookmarkEnd w:id="20"/>
    <w:bookmarkStart w:id="21" w:name="why-myanmar-yangon-a-chefs-perspective"/>
    <w:p>
      <w:pPr>
        <w:pStyle w:val="Heading2"/>
      </w:pPr>
      <w:r>
        <w:t xml:space="preserve">Why Myanmar Yangon? A Chef’s Perspective</w:t>
      </w:r>
    </w:p>
    <w:p>
      <w:pPr>
        <w:pStyle w:val="FirstParagraph"/>
      </w:pPr>
      <w:r>
        <w:t xml:space="preserve">Myanmar Yangon is a city that pulses with life, and its culinary landscape reflects this energy. From street-side tea shops serving aromatic bowls of Shan noodles to fine dining restaurants redefining the possibilities of Burmese cuisine, there is an undeniable excitement in the air. As a Chef, I am drawn to this environment because it offers endless opportunities to explore and celebrate the region’s rich culinary heritage while embracing modern techniques. The opportunity to work in Yangon would allow me to immerse myself in this vibrant culture and contribute meaningfully to its evolving food scene.</w:t>
      </w:r>
    </w:p>
    <w:p>
      <w:pPr>
        <w:pStyle w:val="BodyText"/>
      </w:pPr>
      <w:r>
        <w:t xml:space="preserve">One of the key aspects that excite me about working in Myanmar Yangon is the chance to collaborate with local suppliers and artisans. Fresh, seasonal ingredients are the foundation of any great dish, and I have always prioritized building relationships with farmers, fishers, and producers to ensure the highest quality. In Yangon, where markets like</w:t>
      </w:r>
      <w:r>
        <w:t xml:space="preserve"> </w:t>
      </w:r>
      <w:r>
        <w:rPr>
          <w:bCs/>
          <w:b/>
        </w:rPr>
        <w:t xml:space="preserve">Botataung Market</w:t>
      </w:r>
      <w:r>
        <w:t xml:space="preserve"> </w:t>
      </w:r>
      <w:r>
        <w:t xml:space="preserve">or</w:t>
      </w:r>
      <w:r>
        <w:t xml:space="preserve"> </w:t>
      </w:r>
      <w:r>
        <w:rPr>
          <w:bCs/>
          <w:b/>
        </w:rPr>
        <w:t xml:space="preserve">Kamaryut Market</w:t>
      </w:r>
      <w:r>
        <w:t xml:space="preserve"> </w:t>
      </w:r>
      <w:r>
        <w:t xml:space="preserve">offer a treasure trove of spices, vegetables, and seafood, I am confident that I can create dishes that are both authentic and innovative.</w:t>
      </w:r>
    </w:p>
    <w:bookmarkEnd w:id="21"/>
    <w:bookmarkStart w:id="22" w:name="the-chefs-vision-for-excellence"/>
    <w:p>
      <w:pPr>
        <w:pStyle w:val="Heading2"/>
      </w:pPr>
      <w:r>
        <w:t xml:space="preserve">The Chef’s Vision for Excellence</w:t>
      </w:r>
    </w:p>
    <w:p>
      <w:pPr>
        <w:pStyle w:val="FirstParagraph"/>
      </w:pPr>
      <w:r>
        <w:t xml:space="preserve">As a Chef, I believe in the power of food to bring people together. My philosophy is rooted in three core principles: quality, creativity, and integrity. Quality begins with sourcing the best ingredients and ensuring that every dish meets rigorous standards. Creativity involves experimenting with flavors, textures, and presentation to create unforgettable dining experiences. Integrity means being transparent about the origins of ingredients and respecting the traditions that inspire each recipe.</w:t>
      </w:r>
    </w:p>
    <w:p>
      <w:pPr>
        <w:pStyle w:val="BodyText"/>
      </w:pPr>
      <w:r>
        <w:t xml:space="preserve">In Myanmar Yangon, I envision a kitchen where these values are not only upheld but celebrated. I am confident that my ability to adapt to different culinary styles—whether it’s mastering traditional Burmese techniques or incorporating international trends—will allow me to thrive in your establishment. My experience in menu development, inventory management, and staff training has prepared me to contribute effectively to the operational and creative aspects of your team.</w:t>
      </w:r>
    </w:p>
    <w:bookmarkEnd w:id="22"/>
    <w:bookmarkStart w:id="23" w:name="why-choose-me-as-your-chef"/>
    <w:p>
      <w:pPr>
        <w:pStyle w:val="Heading2"/>
      </w:pPr>
      <w:r>
        <w:t xml:space="preserve">Why Choose Me as Your Chef?</w:t>
      </w:r>
    </w:p>
    <w:p>
      <w:pPr>
        <w:pStyle w:val="FirstParagraph"/>
      </w:pPr>
      <w:r>
        <w:t xml:space="preserve">What sets me apart is my passion for food and my dedication to continuous learning. I stay updated on global culinary trends while remaining deeply connected to the traditions that define regional cuisines. For example, I have studied the use of fermented ingredients in Burmese cooking and have experimented with ways to enhance their flavors while maintaining their cultural significance. This balance between tradition and innovation is something I bring to every kitchen I work in.</w:t>
      </w:r>
    </w:p>
    <w:p>
      <w:pPr>
        <w:pStyle w:val="BodyText"/>
      </w:pPr>
      <w:r>
        <w:t xml:space="preserve">Additionally, my leadership skills have been honed through years of managing diverse teams. I understand that a successful kitchen relies on clear communication, mutual respect, and a shared commitment to excellence. My goal is to foster a collaborative environment where every team member feels valued and motivated to perform at their best. In Myanmar Yangon, where the culinary community is both competitive and supportive, I am eager to contribute positively to your team’s culture.</w:t>
      </w:r>
    </w:p>
    <w:bookmarkEnd w:id="23"/>
    <w:bookmarkStart w:id="24" w:name="conclusion-a-chef-ready-to-contribute"/>
    <w:p>
      <w:pPr>
        <w:pStyle w:val="Heading2"/>
      </w:pPr>
      <w:r>
        <w:t xml:space="preserve">Conclusion: A Chef Ready to Contribute</w:t>
      </w:r>
    </w:p>
    <w:p>
      <w:pPr>
        <w:pStyle w:val="FirstParagraph"/>
      </w:pPr>
      <w:r>
        <w:t xml:space="preserve">In conclusion, I am excited about the possibility of joining your team in Myanmar Yangon as a Chef. My experience, passion for food, and commitment to excellence align perfectly with the opportunities this city offers. I am confident that my skills and vision will add value to your establishment while allowing me to grow as a professional in one of the most dynamic culinary environments in Southeast Asia.</w:t>
      </w:r>
    </w:p>
    <w:p>
      <w:pPr>
        <w:pStyle w:val="BodyText"/>
      </w:pPr>
      <w:r>
        <w:t xml:space="preserve">Thank you for considering my application. I would be honored to discuss how my background and aspirations align with your goals for the future of your restaurant or kitchen. Please feel free to contact me at [your phone number] or [your email address] at your earliest convenience. I look forward to the opportunity to contribute my talents and dedication to your team in Myanmar Yangon.</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Myanmar Yangon</dc:title>
  <dc:creator/>
  <cp:keywords/>
  <dcterms:created xsi:type="dcterms:W3CDTF">2026-07-20T01:02:45Z</dcterms:created>
  <dcterms:modified xsi:type="dcterms:W3CDTF">2026-07-20T01:02:45Z</dcterms:modified>
</cp:coreProperties>
</file>

<file path=docProps/custom.xml><?xml version="1.0" encoding="utf-8"?>
<Properties xmlns="http://schemas.openxmlformats.org/officeDocument/2006/custom-properties" xmlns:vt="http://schemas.openxmlformats.org/officeDocument/2006/docPropsVTypes"/>
</file>