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Manager's Name],</w:t>
      </w:r>
      <w:r>
        <w:br/>
      </w:r>
      <w:r>
        <w:t xml:space="preserve">I am writing to express my sincere interest in the Chef position at your esteemed establishment in Pakistan Islamabad. As a passionate and experienced culinary professional, I am eager to contribute my skills, creativity, and dedication to your kitchen team while immersing myself in the vibrant food culture of Islamabad. This opportunity aligns perfectly with my career aspirations as a Chef, and I am excited about the possibility of bringing my expertise to your restaurant or organization.</w:t>
      </w:r>
    </w:p>
    <w:p>
      <w:pPr>
        <w:pStyle w:val="BodyText"/>
      </w:pPr>
      <w:r>
        <w:t xml:space="preserve">With over [X years] of experience in the culinary industry, I have developed a deep understanding of both traditional and contemporary cooking techniques. My journey as a Chef has taken me through diverse kitchens, from bustling urban restaurants to fine-dining establishments, where I honed my ability to create exceptional dishes that delight the palate while maintaining high standards of quality and service. I am particularly drawn to Pakistan Islamabad because of its rich cultural heritage and growing demand for innovative yet authentic culinary experiences. This city’s unique blend of flavors, regional specialties, and modern gastronomic trends makes it an exciting place for a Chef to thrive.</w:t>
      </w:r>
    </w:p>
    <w:p>
      <w:pPr>
        <w:pStyle w:val="BodyText"/>
      </w:pPr>
      <w:r>
        <w:t xml:space="preserve">My professional background includes roles as a Head Chef at [Previous Restaurant/Hotel Name], where I was responsible for menu development, staff management, and ensuring seamless kitchen operations. One of my proudest achievements was leading a team to introduce fusion dishes that combined traditional Pakistani ingredients with international techniques, which significantly boosted customer satisfaction and sales. I also have extensive experience in event catering, having successfully managed large-scale functions such as weddings, corporate dinners, and cultural festivals. These experiences have sharpened my ability to adapt to different culinary demands while maintaining consistency and excellence.</w:t>
      </w:r>
    </w:p>
    <w:p>
      <w:pPr>
        <w:pStyle w:val="BodyText"/>
      </w:pPr>
      <w:r>
        <w:t xml:space="preserve">What sets me apart as a Chef is my commitment to sustainability and locally sourced ingredients. In Islamabad, where the agricultural diversity of Pakistan offers an abundance of fresh produce, I aim to create dishes that highlight the region’s unique flavors while supporting local farmers. For instance, I have previously collaborated with local suppliers to incorporate seasonal vegetables, heirloom grains, and indigenous spices into my menus. This approach not only elevates the dining experience but also aligns with global trends toward eco-conscious cooking. In Pakistan Islamabad, where food is deeply tied to cultural identity, I believe that embracing these values will resonate strongly with both locals and visitors.</w:t>
      </w:r>
    </w:p>
    <w:p>
      <w:pPr>
        <w:pStyle w:val="BodyText"/>
      </w:pPr>
      <w:r>
        <w:t xml:space="preserve">As a Chef in Pakistan Islamabad, I am eager to contribute my expertise in menu design, kitchen management, and team leadership. I have a proven track record of fostering collaborative environments where creativity thrives, and every team member feels valued. My ability to work under pressure, solve problems efficiently, and maintain high standards of hygiene and safety makes me an asset to any kitchen. Additionally, I am fluent in [languages if applicable] and familiar with the cultural nuances of Pakistani cuisine, which allows me to bridge gaps between traditional practices and modern culinary innovation.</w:t>
      </w:r>
    </w:p>
    <w:p>
      <w:pPr>
        <w:pStyle w:val="BodyText"/>
      </w:pPr>
      <w:r>
        <w:t xml:space="preserve">One of my key strengths as a Chef is my adaptability. Whether it’s crafting a new menu for a seasonal event or adjusting to last-minute changes in ingredient availability, I approach every challenge with enthusiasm and precision. In Islamabad, where the culinary scene is rapidly evolving, I am confident in my ability to stay ahead of trends while respecting the roots of Pakistani gastronomy. For example, I have explored the art of making regional dishes like [specific dish, e.g., Peshawari naan or Lahori chana masala] and experimented with techniques to enhance their presentation and flavor profile. This dedication to authenticity and improvement is what drives me as a Chef.</w:t>
      </w:r>
    </w:p>
    <w:p>
      <w:pPr>
        <w:pStyle w:val="BodyText"/>
      </w:pPr>
      <w:r>
        <w:t xml:space="preserve">I am particularly impressed by your establishment’s reputation for [specific detail about the restaurant, e.g., "serving authentic Pakistani cuisine with a modern twist" or "hosting community food events"]. As a Chef, I am committed to creating spaces where people can connect through food, and I would be honored to contribute to your mission. My goal is not only to deliver exceptional meals but also to foster a welcoming atmosphere that reflects the warmth and hospitality of Pakistan Islamabad.</w:t>
      </w:r>
    </w:p>
    <w:p>
      <w:pPr>
        <w:pStyle w:val="BodyText"/>
      </w:pPr>
      <w:r>
        <w:t xml:space="preserve">In addition to my technical skills, I bring a strong work ethic and a passion for continuous learning. I regularly attend culinary workshops, stay updated on industry trends, and seek feedback from mentors and peers. This mindset ensures that I remain at the forefront of innovation while upholding the highest standards of professionalism. In Islamabad, where the culinary landscape is both competitive and collaborative, I am ready to grow alongside your team and contribute to its success.</w:t>
      </w:r>
    </w:p>
    <w:p>
      <w:pPr>
        <w:pStyle w:val="BodyText"/>
      </w:pPr>
      <w:r>
        <w:t xml:space="preserve">Thank you for considering my application for the Chef position in Pakistan Islamabad. I would welcome the opportunity to discuss how my experience and vision align with your needs. Please feel free to contact me at [your phone number] or [your email address] at your earliest convenience. I look forward to the possibility of working together and bringing fresh ideas, flavors, and energy to your kitchen.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Pakistan Islamabad</dc:title>
  <dc:creator/>
  <cp:keywords/>
  <dcterms:created xsi:type="dcterms:W3CDTF">2026-07-24T03:39:39Z</dcterms:created>
  <dcterms:modified xsi:type="dcterms:W3CDTF">2026-07-24T03:39:39Z</dcterms:modified>
</cp:coreProperties>
</file>

<file path=docProps/custom.xml><?xml version="1.0" encoding="utf-8"?>
<Properties xmlns="http://schemas.openxmlformats.org/officeDocument/2006/custom-properties" xmlns:vt="http://schemas.openxmlformats.org/officeDocument/2006/docPropsVTypes"/>
</file>