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eb6397904e7657a75dc15462132492ec0eb912f"/>
    <w:p>
      <w:pPr>
        <w:pStyle w:val="Heading1"/>
      </w:pPr>
      <w:r>
        <w:t xml:space="preserve">Cover Letter for Chemical Engineer Position in Germany Berlin</w:t>
      </w:r>
    </w:p>
    <w:p>
      <w:pPr>
        <w:pStyle w:val="FirstParagraph"/>
      </w:pPr>
      <w:r>
        <w:rPr>
          <w:bCs/>
          <w:b/>
        </w:rPr>
        <w:t xml:space="preserve">Dear Hiring Manager,</w:t>
      </w:r>
    </w:p>
    <w:p>
      <w:pPr>
        <w:pStyle w:val="BodyText"/>
      </w:pPr>
      <w:r>
        <w:t xml:space="preserve">I am writing to express my enthusiastic interest in the Chemical Engineer position at your esteemed organization, based in the vibrant and innovative city of Germany Berlin. As a highly motivated and technically proficient chemical engineer with over [X years] of experience in process optimization, sustainable chemical development, and industrial applications, I am eager to contribute my expertise to a forward-thinking company rooted in Germany’s renowned engineering excellence. This opportunity aligns perfectly with my professional aspirations and passion for advancing the field of chemical engineering within one of Europe’s most dynamic hubs—Germany Berlin.</w:t>
      </w:r>
    </w:p>
    <w:bookmarkStart w:id="20" w:name="why-germany-berlin"/>
    <w:p>
      <w:pPr>
        <w:pStyle w:val="Heading2"/>
      </w:pPr>
      <w:r>
        <w:t xml:space="preserve">Why Germany Berlin?</w:t>
      </w:r>
    </w:p>
    <w:p>
      <w:pPr>
        <w:pStyle w:val="FirstParagraph"/>
      </w:pPr>
      <w:r>
        <w:t xml:space="preserve">Germany has long been a global leader in industrial innovation, environmental stewardship, and technological advancement. In particular, Berlin stands out as a city where tradition meets modernity, offering unparalleled opportunities for chemical engineers to engage in cutting-edge research and development. The city’s commitment to sustainability and green technologies resonates deeply with my own professional values. As a Chemical Engineer, I am inspired by the chance to work in an environment that prioritizes both industrial efficiency and ecological responsibility—core principles that define the ethos of Germany Berlin.</w:t>
      </w:r>
    </w:p>
    <w:p>
      <w:pPr>
        <w:pStyle w:val="BodyText"/>
      </w:pPr>
      <w:r>
        <w:t xml:space="preserve">Having studied and worked in [mention your educational background or previous locations], I have developed a strong foundation in chemical engineering principles. However, it is the unique blend of innovation, regulatory rigor, and collaborative spirit found in Germany Berlin that draws me to this opportunity. I am particularly excited about the possibility of contributing to projects that align with Germany’s ambitious climate goals and its vision for a circular economy.</w:t>
      </w:r>
    </w:p>
    <w:bookmarkEnd w:id="20"/>
    <w:bookmarkStart w:id="21" w:name="professional-background-and-expertise"/>
    <w:p>
      <w:pPr>
        <w:pStyle w:val="Heading2"/>
      </w:pPr>
      <w:r>
        <w:t xml:space="preserve">Professional Background and Expertise</w:t>
      </w:r>
    </w:p>
    <w:p>
      <w:pPr>
        <w:pStyle w:val="FirstParagraph"/>
      </w:pPr>
      <w:r>
        <w:t xml:space="preserve">As a Chemical Engineer, my career has been defined by a commitment to solving complex technical challenges while ensuring safety, efficiency, and sustainability. In my previous role at [Previous Company Name], I led the development of [specific project or achievement], which resulted in a [X]% improvement in process efficiency and reduced waste by [Y]%. This experience honed my ability to design, optimize, and manage chemical processes that meet the highest industry standards.</w:t>
      </w:r>
    </w:p>
    <w:p>
      <w:pPr>
        <w:pStyle w:val="BodyText"/>
      </w:pPr>
      <w:r>
        <w:t xml:space="preserve">My technical expertise spans a wide range of areas, including catalysis, reactor design, environmental impact assessment, and process safety management. I have also worked extensively with advanced software tools such as ASPEN Plus and MATLAB to model chemical systems and predict performance outcomes. These skills have enabled me to contribute meaningfully to projects focused on renewable energy technologies, pharmaceutical manufacturing, and industrial waste reduction—fields that are of particular interest in Germany Berlin’s evolving industrial landscape.</w:t>
      </w:r>
    </w:p>
    <w:p>
      <w:pPr>
        <w:pStyle w:val="BodyText"/>
      </w:pPr>
      <w:r>
        <w:t xml:space="preserve">In addition to my technical abilities, I bring strong analytical and problem-solving skills, as well as a collaborative mindset. I thrive in multidisciplinary teams and have consistently worked closely with chemists, biologists, and engineers to deliver innovative solutions. My ability to communicate complex concepts clearly and work under pressure has allowed me to successfully manage projects from concept to completion, ensuring alignment with both client objectives and regulatory requirements.</w:t>
      </w:r>
    </w:p>
    <w:bookmarkEnd w:id="21"/>
    <w:bookmarkStart w:id="22" w:name="alignment-with-germany-berlins-values"/>
    <w:p>
      <w:pPr>
        <w:pStyle w:val="Heading2"/>
      </w:pPr>
      <w:r>
        <w:t xml:space="preserve">Alignment with Germany Berlin’s Values</w:t>
      </w:r>
    </w:p>
    <w:p>
      <w:pPr>
        <w:pStyle w:val="FirstParagraph"/>
      </w:pPr>
      <w:r>
        <w:t xml:space="preserve">The values of Germany Berlin—innovation, precision, and a deep respect for the environment—mirror my own professional philosophy. I am particularly drawn to the city’s emphasis on sustainability and its role as a leader in the transition to green energy. As a Chemical Engineer, I am committed to developing processes that minimize environmental impact while maximizing efficiency. This aligns perfectly with the initiatives of companies based in Germany Berlin, which are at the forefront of adopting eco-friendly technologies and practices.</w:t>
      </w:r>
    </w:p>
    <w:p>
      <w:pPr>
        <w:pStyle w:val="BodyText"/>
      </w:pPr>
      <w:r>
        <w:t xml:space="preserve">Moreover, Germany’s stringent safety and quality standards provide an ideal framework for my work as a Chemical Engineer. I have consistently adhered to these principles throughout my career, ensuring that all projects meet or exceed industry benchmarks. In Germany Berlin, I am confident that I can further refine my skills while contributing to a culture of excellence and accountability.</w:t>
      </w:r>
    </w:p>
    <w:bookmarkEnd w:id="22"/>
    <w:bookmarkStart w:id="23" w:name="why-choose-me"/>
    <w:p>
      <w:pPr>
        <w:pStyle w:val="Heading2"/>
      </w:pPr>
      <w:r>
        <w:t xml:space="preserve">Why Choose Me?</w:t>
      </w:r>
    </w:p>
    <w:p>
      <w:pPr>
        <w:pStyle w:val="FirstParagraph"/>
      </w:pPr>
      <w:r>
        <w:t xml:space="preserve">What sets me apart as a Chemical Engineer is my unwavering dedication to continuous learning and adaptability. I have always sought opportunities to expand my knowledge, whether through formal education, industry certifications, or hands-on experience. My recent [mention relevant certification or training, e.g., "completion of a course on sustainable chemical processes"] has further equipped me to tackle the challenges of modern chemical engineering in a rapidly evolving field.</w:t>
      </w:r>
    </w:p>
    <w:p>
      <w:pPr>
        <w:pStyle w:val="BodyText"/>
      </w:pPr>
      <w:r>
        <w:t xml:space="preserve">Furthermore, my fluency in [language(s), e.g., German and English] enables me to effectively collaborate with international teams and navigate the nuances of working in Germany Berlin. I am also deeply familiar with the local regulatory landscape, including compliance with EU directives on chemical safety and environmental protection. This understanding allows me to contribute immediately to projects without compromising on quality or regulatory standards.</w:t>
      </w:r>
    </w:p>
    <w:bookmarkEnd w:id="23"/>
    <w:bookmarkStart w:id="24" w:name="conclusion"/>
    <w:p>
      <w:pPr>
        <w:pStyle w:val="Heading2"/>
      </w:pPr>
      <w:r>
        <w:t xml:space="preserve">Conclusion</w:t>
      </w:r>
    </w:p>
    <w:p>
      <w:pPr>
        <w:pStyle w:val="FirstParagraph"/>
      </w:pPr>
      <w:r>
        <w:t xml:space="preserve">In conclusion, I am eager to bring my expertise as a Chemical Engineer to your organization in Germany Berlin. I am confident that my technical skills, problem-solving abilities, and passion for sustainable innovation will enable me to make a meaningful contribution to your team. I would be honored to discuss how my background aligns with your company’s goals and how I can help drive progress in the chemical engineering field.</w:t>
      </w:r>
    </w:p>
    <w:p>
      <w:pPr>
        <w:pStyle w:val="BodyText"/>
      </w:pPr>
      <w:r>
        <w:t xml:space="preserve">Thank you for considering my application. I look forward to the opportunity to further discuss my qualifications and learn more about the exciting work being done at your organization in Germany Berlin.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Germany Berlin</dc:title>
  <dc:creator/>
  <dc:language>en</dc:language>
  <cp:keywords/>
  <dcterms:created xsi:type="dcterms:W3CDTF">2026-07-22T23:34:27Z</dcterms:created>
  <dcterms:modified xsi:type="dcterms:W3CDTF">2026-07-22T23:34:27Z</dcterms:modified>
</cp:coreProperties>
</file>

<file path=docProps/custom.xml><?xml version="1.0" encoding="utf-8"?>
<Properties xmlns="http://schemas.openxmlformats.org/officeDocument/2006/custom-properties" xmlns:vt="http://schemas.openxmlformats.org/officeDocument/2006/docPropsVTypes"/>
</file>