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X0f942d9a9b73fe7023b11815f07d455325aea89"/>
    <w:p>
      <w:pPr>
        <w:pStyle w:val="Heading1"/>
      </w:pPr>
      <w:r>
        <w:t xml:space="preserve">Cover Letter for Chemical Engineer Position in Japan Tokyo</w:t>
      </w:r>
    </w:p>
    <w:p>
      <w:pPr>
        <w:pStyle w:val="FirstParagraph"/>
      </w:pPr>
      <w:r>
        <w:t xml:space="preserve">Dear [Hiring Manager's Name],</w:t>
      </w:r>
    </w:p>
    <w:p>
      <w:pPr>
        <w:pStyle w:val="BodyText"/>
      </w:pPr>
      <w:r>
        <w:t xml:space="preserve">I am writing to express my sincere interest in the Chemical Engineer position at your esteemed organization in Japan, Tokyo. As a dedicated and passionate chemical engineer with over [X years] of experience in process optimization, sustainable technology development, and industrial innovation, I am eager to contribute my technical expertise and cultural adaptability to a forward-thinking company like yours. My background aligns seamlessly with the demands of the Japanese market, particularly in Tokyo, where cutting-edge research and precision engineering are paramount. This cover letter outlines my qualifications, motivations, and how my skills as a Chemical Engineer can add value to your team in Japan Tokyo.</w:t>
      </w:r>
    </w:p>
    <w:bookmarkStart w:id="20" w:name="professional-background-and-expertise"/>
    <w:p>
      <w:pPr>
        <w:pStyle w:val="Heading2"/>
      </w:pPr>
      <w:r>
        <w:t xml:space="preserve">Professional Background and Expertise</w:t>
      </w:r>
    </w:p>
    <w:p>
      <w:pPr>
        <w:pStyle w:val="FirstParagraph"/>
      </w:pPr>
      <w:r>
        <w:t xml:space="preserve">With a degree in Chemical Engineering from [University Name] and hands-on experience across diverse industries, I have developed a strong foundation in chemical processes, material science, and environmental sustainability. My career has focused on solving complex challenges through innovative engineering solutions. For instance, at [Previous Company Name], I led a team to optimize production efficiency by 20% while reducing waste output by 15%, demonstrating my commitment to both economic and ecological responsibility. These achievements reflect my ability to balance technical excellence with practical application—key attributes for success in Japan Tokyo, where precision and sustainability are deeply embedded in industrial practices.</w:t>
      </w:r>
    </w:p>
    <w:p>
      <w:pPr>
        <w:pStyle w:val="BodyText"/>
      </w:pPr>
      <w:r>
        <w:t xml:space="preserve">My work has spanned sectors such as pharmaceuticals, petrochemicals, and renewable energy. In the pharmaceutical industry, I contributed to the development of a novel drug delivery system that improved bioavailability by 30%, showcasing my ability to integrate chemical engineering principles with biomedical applications. Similarly, in the renewable energy sector, I designed a catalytic process to enhance hydrogen production efficiency, aligning with global trends toward green technology. These experiences have equipped me with a versatile skill set that I believe is highly relevant to the dynamic and competitive environment of Japan Tokyo.</w:t>
      </w:r>
    </w:p>
    <w:bookmarkEnd w:id="20"/>
    <w:bookmarkStart w:id="21" w:name="Xde52a7e33c7137ba4bd4455427231f53d9743cc"/>
    <w:p>
      <w:pPr>
        <w:pStyle w:val="Heading2"/>
      </w:pPr>
      <w:r>
        <w:t xml:space="preserve">Understanding of Japan Tokyo’s Industrial Landscape</w:t>
      </w:r>
    </w:p>
    <w:p>
      <w:pPr>
        <w:pStyle w:val="FirstParagraph"/>
      </w:pPr>
      <w:r>
        <w:t xml:space="preserve">Japan, particularly Tokyo, is a global leader in technological innovation and industrial efficiency. As a Chemical Engineer, I am deeply inspired by the country’s commitment to sustainability, advanced manufacturing, and rigorous quality control standards. The Japanese ethos of "monozukuri" (the art of making things) resonates with my own professional values. I have studied extensively the practices of leading Japanese companies such as [Example Company Name], which exemplify how chemical engineering can drive economic growth while prioritizing environmental stewardship.</w:t>
      </w:r>
    </w:p>
    <w:p>
      <w:pPr>
        <w:pStyle w:val="BodyText"/>
      </w:pPr>
      <w:r>
        <w:t xml:space="preserve">Moreover, Tokyo’s focus on smart cities and green technology presents exciting opportunities for Chemical Engineers to contribute to solutions addressing urbanization and climate change. For example, the city’s initiatives in carbon capture, water purification, and energy storage align with my expertise in chemical process design. I am particularly interested in collaborating on projects that integrate AI-driven analytics with traditional engineering methods—a trend gaining traction in Japan Tokyo’s industrial sector.</w:t>
      </w:r>
    </w:p>
    <w:bookmarkEnd w:id="21"/>
    <w:bookmarkStart w:id="22" w:name="cultural-adaptability-and-teamwork"/>
    <w:p>
      <w:pPr>
        <w:pStyle w:val="Heading2"/>
      </w:pPr>
      <w:r>
        <w:t xml:space="preserve">Cultural Adaptability and Teamwork</w:t>
      </w:r>
    </w:p>
    <w:p>
      <w:pPr>
        <w:pStyle w:val="FirstParagraph"/>
      </w:pPr>
      <w:r>
        <w:t xml:space="preserve">One of the most critical aspects of working as a Chemical Engineer in Japan Tokyo is cultural adaptability. I have a strong appreciation for Japanese business etiquette, including respect for hierarchy, attention to detail, and collaborative teamwork. During my time working with international teams, I have consistently emphasized clear communication and mutual respect—qualities that are essential in a multicultural workplace like Tokyo’s.</w:t>
      </w:r>
    </w:p>
    <w:p>
      <w:pPr>
        <w:pStyle w:val="BodyText"/>
      </w:pPr>
      <w:r>
        <w:t xml:space="preserve">Additionally, my ability to work in cross-functional teams has been a key strength. In previous roles, I collaborated with scientists, project managers, and regulatory experts to ensure compliance with international standards while driving innovation. For example, I successfully managed a multi-disciplinary project that resulted in the approval of a new chemical product for the European market, adhering to strict safety and environmental regulations. This experience has prepared me to thrive in Tokyo’s structured yet innovative work environment.</w:t>
      </w:r>
    </w:p>
    <w:bookmarkEnd w:id="22"/>
    <w:bookmarkStart w:id="23" w:name="commitment-to-continuous-learning"/>
    <w:p>
      <w:pPr>
        <w:pStyle w:val="Heading2"/>
      </w:pPr>
      <w:r>
        <w:t xml:space="preserve">Commitment to Continuous Learning</w:t>
      </w:r>
    </w:p>
    <w:p>
      <w:pPr>
        <w:pStyle w:val="FirstParagraph"/>
      </w:pPr>
      <w:r>
        <w:t xml:space="preserve">The field of chemical engineering is constantly evolving, and I am committed to staying at the forefront of industry advancements. I regularly attend conferences, workshops, and professional development programs to enhance my knowledge. For instance, I recently completed a certification in [Relevant Skill or Technology], which has expanded my capabilities in [specific area]. This dedication to lifelong learning ensures that I can contribute effectively to your organization’s goals in Japan Tokyo.</w:t>
      </w:r>
    </w:p>
    <w:p>
      <w:pPr>
        <w:pStyle w:val="BodyText"/>
      </w:pPr>
      <w:r>
        <w:t xml:space="preserve">Furthermore, I am fluent in [Languages, e.g., Japanese and English], which enables me to communicate seamlessly with colleagues and stakeholders. While my proficiency in Japanese is still developing, I am actively enrolled in language courses to achieve fluency, reflecting my commitment to integrating fully into the local workforce.</w:t>
      </w:r>
    </w:p>
    <w:bookmarkEnd w:id="23"/>
    <w:bookmarkStart w:id="24" w:name="why-japan-tokyo"/>
    <w:p>
      <w:pPr>
        <w:pStyle w:val="Heading2"/>
      </w:pPr>
      <w:r>
        <w:t xml:space="preserve">Why Japan Tokyo?</w:t>
      </w:r>
    </w:p>
    <w:p>
      <w:pPr>
        <w:pStyle w:val="FirstParagraph"/>
      </w:pPr>
      <w:r>
        <w:t xml:space="preserve">Japan Tokyo represents a unique blend of tradition and modernity that offers unparalleled opportunities for Chemical Engineers. The city’s cutting-edge research facilities, robust infrastructure, and vibrant innovation ecosystem make it an ideal location to advance one’s career. I am particularly drawn to the collaborative spirit of Japanese industries, where engineers are valued as key contributors to societal progress.</w:t>
      </w:r>
    </w:p>
    <w:p>
      <w:pPr>
        <w:pStyle w:val="BodyText"/>
      </w:pPr>
      <w:r>
        <w:t xml:space="preserve">Additionally, Tokyo’s emphasis on work-life balance and community engagement aligns with my personal values. I believe that a healthy work environment fosters creativity and productivity, which are essential for driving meaningful outcomes in chemical engineering projects. By joining your team, I aim to contribute not only my technical expertise but also my passion for fostering sustainable solutions that benefit both the industry and the wider community.</w:t>
      </w:r>
    </w:p>
    <w:bookmarkEnd w:id="24"/>
    <w:bookmarkStart w:id="25" w:name="conclusion"/>
    <w:p>
      <w:pPr>
        <w:pStyle w:val="Heading2"/>
      </w:pPr>
      <w:r>
        <w:t xml:space="preserve">Conclusion</w:t>
      </w:r>
    </w:p>
    <w:p>
      <w:pPr>
        <w:pStyle w:val="FirstParagraph"/>
      </w:pPr>
      <w:r>
        <w:t xml:space="preserve">In conclusion, I am enthusiastic about the opportunity to work as a Chemical Engineer in Japan Tokyo. My technical background, cultural adaptability, and dedication to innovation make me a strong candidate for this role. I am confident that my skills and experiences will enable me to contribute positively to your organization’s mission of excellence and sustainability.</w:t>
      </w:r>
    </w:p>
    <w:p>
      <w:pPr>
        <w:pStyle w:val="BodyText"/>
      </w:pPr>
      <w:r>
        <w:t xml:space="preserve">Thank you for considering my application. I would welcome the chance to discuss how my qualifications align with your needs in more detail. Please feel free to contact me at [Your Phone Number] or [Your Email Address] at your earliest convenience. I look forward to the possibility of contributing to your team in Japan Tokyo.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Japan Tokyo</dc:title>
  <dc:creator/>
  <cp:keywords/>
  <dcterms:created xsi:type="dcterms:W3CDTF">2026-07-23T12:17:18Z</dcterms:created>
  <dcterms:modified xsi:type="dcterms:W3CDTF">2026-07-23T12:17:18Z</dcterms:modified>
</cp:coreProperties>
</file>

<file path=docProps/custom.xml><?xml version="1.0" encoding="utf-8"?>
<Properties xmlns="http://schemas.openxmlformats.org/officeDocument/2006/custom-properties" xmlns:vt="http://schemas.openxmlformats.org/officeDocument/2006/docPropsVTypes"/>
</file>