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Chemical Engineer position at your esteemed organization in Spain, specifically Barcelona. As a highly motivated and technically skilled chemical engineer with a passion for innovation and sustainability, I am eager to contribute my expertise to a dynamic team in one of Europe’s most vibrant and culturally rich cities. My academic background, professional experience, and personal commitment to advancing the field of chemical engineering align perfectly with the opportunities available in Spain Barcelona, where cutting-edge research and environmental responsibility are at the forefront of industrial development.</w:t>
      </w:r>
    </w:p>
    <w:bookmarkStart w:id="20" w:name="professional-background"/>
    <w:p>
      <w:pPr>
        <w:pStyle w:val="Heading2"/>
      </w:pPr>
      <w:r>
        <w:t xml:space="preserve">Professional Background</w:t>
      </w:r>
    </w:p>
    <w:p>
      <w:pPr>
        <w:pStyle w:val="FirstParagraph"/>
      </w:pPr>
      <w:r>
        <w:t xml:space="preserve">With a degree in Chemical Engineering from [Your University] and over [X years] of experience in the industry, I have developed a deep understanding of process optimization, product development, and sustainable practices. My career has been defined by a focus on solving complex technical challenges while adhering to strict safety and environmental standards. Whether working on pharmaceutical formulations, renewable energy solutions, or waste management systems, I have consistently delivered results that drive efficiency and minimize ecological impact.</w:t>
      </w:r>
    </w:p>
    <w:p>
      <w:pPr>
        <w:pStyle w:val="BodyText"/>
      </w:pPr>
      <w:r>
        <w:t xml:space="preserve">My work in Spain Barcelona would be a natural progression of my career. The city’s thriving industrial sector, combined with its emphasis on green technology and innovation, presents an ideal environment for a chemical engineer to thrive. I am particularly drawn to the opportunities in Barcelona’s chemical and biotechnology industries, where companies are at the forefront of developing eco-friendly materials and energy-efficient processes. I am confident that my technical acumen and adaptability would enable me to contribute meaningfully to your organization’s goals.</w:t>
      </w:r>
    </w:p>
    <w:bookmarkEnd w:id="20"/>
    <w:bookmarkStart w:id="21" w:name="technical-expertise"/>
    <w:p>
      <w:pPr>
        <w:pStyle w:val="Heading2"/>
      </w:pPr>
      <w:r>
        <w:t xml:space="preserve">Technical Expertise</w:t>
      </w:r>
    </w:p>
    <w:p>
      <w:pPr>
        <w:pStyle w:val="FirstParagraph"/>
      </w:pPr>
      <w:r>
        <w:t xml:space="preserve">As a Chemical Engineer, I specialize in [specific areas, e.g., process design, catalysis, or environmental engineering]. My experience includes designing and optimizing chemical processes for large-scale production, ensuring compliance with European Union regulations such as REACH and the Waste Framework Directive. I have also led cross-functional teams to implement sustainable practices that reduce carbon footprints and improve resource efficiency.</w:t>
      </w:r>
    </w:p>
    <w:p>
      <w:pPr>
        <w:pStyle w:val="BodyText"/>
      </w:pPr>
      <w:r>
        <w:t xml:space="preserve">In Barcelona, where the chemical industry is heavily regulated and focused on sustainability, my ability to navigate these frameworks would be a significant asset. For example, during my tenure at [Previous Company], I spearheaded a project to develop biodegradable polymers that replaced traditional plastics. This initiative not only reduced environmental harm but also aligned with the EU’s circular economy goals. I am eager to bring this same level of innovation and responsibility to your organization in Spain Barcelona.</w:t>
      </w:r>
    </w:p>
    <w:bookmarkEnd w:id="21"/>
    <w:bookmarkStart w:id="22" w:name="Xd4b5c7f626a6b86bea5588fdac05cc25616ffc3"/>
    <w:p>
      <w:pPr>
        <w:pStyle w:val="Heading2"/>
      </w:pPr>
      <w:r>
        <w:t xml:space="preserve">Cultural Adaptability and Language Skills</w:t>
      </w:r>
    </w:p>
    <w:p>
      <w:pPr>
        <w:pStyle w:val="FirstParagraph"/>
      </w:pPr>
      <w:r>
        <w:t xml:space="preserve">Living and working in Spain, particularly in a city like Barcelona, requires not only technical expertise but also cultural adaptability. I have experience collaborating with international teams and am fluent in [language(s), e.g., English and Spanish]. This linguistic capability allows me to communicate effectively with colleagues, stakeholders, and regulatory bodies, ensuring seamless project execution.</w:t>
      </w:r>
    </w:p>
    <w:p>
      <w:pPr>
        <w:pStyle w:val="BodyText"/>
      </w:pPr>
      <w:r>
        <w:t xml:space="preserve">Barcelona’s unique blend of tradition and modernity has always fascinated me. The city’s commitment to innovation is mirrored in its industrial sector, where chemical engineers play a pivotal role in shaping the future of energy, healthcare, and environmental conservation. I am excited about the prospect of contributing to this environment while immersing myself in the local culture. Whether it’s participating in community initiatives or collaborating with regional partners, I am enthusiastic about building relationships that drive long-term success.</w:t>
      </w:r>
    </w:p>
    <w:bookmarkEnd w:id="22"/>
    <w:bookmarkStart w:id="23" w:name="why-spain-barcelona"/>
    <w:p>
      <w:pPr>
        <w:pStyle w:val="Heading2"/>
      </w:pPr>
      <w:r>
        <w:t xml:space="preserve">Why Spain Barcelona?</w:t>
      </w:r>
    </w:p>
    <w:p>
      <w:pPr>
        <w:pStyle w:val="FirstParagraph"/>
      </w:pPr>
      <w:r>
        <w:t xml:space="preserve">Spain Barcelona offers a unique combination of academic excellence, industrial growth, and a high quality of life. The city is home to leading research institutions such as the Universitat Politècnica de Catalunya (UPC) and the Institute for Research in Biomedicine (IRB Barcelona), which provide fertile ground for collaboration and knowledge exchange. As a chemical engineer, I am eager to engage with these institutions and contribute to groundbreaking projects that address global challenges such as climate change, resource scarcity, and public health.</w:t>
      </w:r>
    </w:p>
    <w:p>
      <w:pPr>
        <w:pStyle w:val="BodyText"/>
      </w:pPr>
      <w:r>
        <w:t xml:space="preserve">Moreover, Barcelona’s strategic location in the Mediterranean makes it a hub for international trade and innovation. The city’s focus on green infrastructure and renewable energy aligns perfectly with my professional values. I am particularly interested in working with organizations that prioritize sustainability, as I believe that chemical engineering has the power to create solutions that benefit both industry and society.</w:t>
      </w:r>
    </w:p>
    <w:bookmarkEnd w:id="23"/>
    <w:bookmarkStart w:id="24" w:name="conclusion"/>
    <w:p>
      <w:pPr>
        <w:pStyle w:val="Heading2"/>
      </w:pPr>
      <w:r>
        <w:t xml:space="preserve">Conclusion</w:t>
      </w:r>
    </w:p>
    <w:p>
      <w:pPr>
        <w:pStyle w:val="FirstParagraph"/>
      </w:pPr>
      <w:r>
        <w:t xml:space="preserve">In conclusion, I am confident that my skills as a Chemical Engineer, combined with my passion for sustainable development and cultural adaptability, make me an ideal candidate for this role in Spain Barcelona. I am excited about the opportunity to contribute to your organization’s mission while growing professionally in a city that values innovation and excellence.</w:t>
      </w:r>
    </w:p>
    <w:p>
      <w:pPr>
        <w:pStyle w:val="BodyText"/>
      </w:pPr>
      <w:r>
        <w:t xml:space="preserve">Thank you for considering my application. I look forward to the possibility of discussing how my background and vision align with your needs.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Spain Barcelona</dc:title>
  <dc:creator/>
  <dc:language>en</dc:language>
  <cp:keywords/>
  <dcterms:created xsi:type="dcterms:W3CDTF">2026-07-23T09:17:41Z</dcterms:created>
  <dcterms:modified xsi:type="dcterms:W3CDTF">2026-07-23T09:17:41Z</dcterms:modified>
</cp:coreProperties>
</file>

<file path=docProps/custom.xml><?xml version="1.0" encoding="utf-8"?>
<Properties xmlns="http://schemas.openxmlformats.org/officeDocument/2006/custom-properties" xmlns:vt="http://schemas.openxmlformats.org/officeDocument/2006/docPropsVTypes"/>
</file>