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cover-letter"/>
    <w:p>
      <w:pPr>
        <w:pStyle w:val="Heading1"/>
      </w:pPr>
      <w:r>
        <w:t xml:space="preserve">Cover Letter</w:t>
      </w:r>
    </w:p>
    <w:p>
      <w:pPr>
        <w:pStyle w:val="FirstParagraph"/>
      </w:pPr>
      <w:r>
        <w:rPr>
          <w:bCs/>
          <w:b/>
        </w:rPr>
        <w:t xml:space="preserve">Ms. Jane A. Mutebi</w:t>
      </w:r>
      <w:r>
        <w:br/>
      </w:r>
      <w:r>
        <w:t xml:space="preserve">Department of Human Resources</w:t>
      </w:r>
      <w:r>
        <w:br/>
      </w:r>
      <w:r>
        <w:t xml:space="preserve">National Chemical Research Institute</w:t>
      </w:r>
      <w:r>
        <w:br/>
      </w:r>
      <w:r>
        <w:t xml:space="preserve">Plot 23, Kampala Industrial Area</w:t>
      </w:r>
      <w:r>
        <w:br/>
      </w:r>
      <w:r>
        <w:t xml:space="preserve">Kampala, Uganda</w:t>
      </w:r>
    </w:p>
    <w:p>
      <w:pPr>
        <w:pStyle w:val="BodyText"/>
      </w:pPr>
      <w:r>
        <w:t xml:space="preserve">Date: October 5, 2023</w:t>
      </w:r>
    </w:p>
    <w:bookmarkStart w:id="20" w:name="dear-hiring-manager"/>
    <w:p>
      <w:pPr>
        <w:pStyle w:val="Heading2"/>
      </w:pPr>
      <w:r>
        <w:t xml:space="preserve">Dear Hiring Manager,</w:t>
      </w:r>
    </w:p>
    <w:p>
      <w:pPr>
        <w:pStyle w:val="FirstParagraph"/>
      </w:pPr>
      <w:r>
        <w:t xml:space="preserve">As a dedicated and passionate Chemical Engineer with over six years of experience in process optimization, environmental sustainability, and industrial innovation, I am excited to apply for the Chemical Engineer position at the National Chemical Research Institute in Uganda Kampala. My academic background, professional achievements, and commitment to advancing chemical engineering practices align closely with the mission of your institution to drive sustainable development in East Africa. I am particularly drawn to this opportunity because of Uganda Kampala’s growing demand for innovative solutions in water treatment, energy efficiency, and agricultural technology—fields where my expertise can make a meaningful impact.</w:t>
      </w:r>
    </w:p>
    <w:p>
      <w:pPr>
        <w:pStyle w:val="BodyText"/>
      </w:pPr>
      <w:r>
        <w:t xml:space="preserve">Having earned a Bachelor’s degree in Chemical Engineering from Makerere University and a Master’s in Environmental Engineering from the University of Dar es Salaam, I have developed a strong foundation in both theoretical and applied aspects of chemical engineering. My career has been defined by hands-on projects that address real-world challenges, such as designing cost-effective wastewater treatment systems for rural communities in Uganda Kampala and optimizing production processes to reduce energy consumption in manufacturing units. These experiences have not only honed my technical skills but also deepened my understanding of the unique socio-economic and environmental contexts of East African industries.</w:t>
      </w:r>
    </w:p>
    <w:p>
      <w:pPr>
        <w:pStyle w:val="BodyText"/>
      </w:pPr>
      <w:r>
        <w:t xml:space="preserve">One of my most significant accomplishments as a Chemical Engineer was leading a team to develop a low-cost solar-powered desalination unit for agricultural irrigation in the Nakaseke region. This project, funded by the Ugandan Ministry of Water and Environment, directly addressed water scarcity issues in arid areas while adhering to strict environmental standards. The success of this initiative demonstrated my ability to combine technical expertise with community-centric problem-solving—a value that resonates deeply with the National Chemical Research Institute’s focus on sustainable innovation. Additionally, my work on improving the efficiency of biofuel production from cassava waste has been recognized by local stakeholders and has contributed to reducing reliance on non-renewable energy sources in Uganda Kampala.</w:t>
      </w:r>
    </w:p>
    <w:p>
      <w:pPr>
        <w:pStyle w:val="BodyText"/>
      </w:pPr>
      <w:r>
        <w:t xml:space="preserve">In my current role as a Process Engineer at Kato Chemical Industries, I have specialized in optimizing chemical reaction kinetics and ensuring compliance with safety regulations across multiple facilities. This position has required me to collaborate with cross-functional teams, manage complex projects under tight deadlines, and stay updated on the latest advancements in green chemistry and industrial automation. My ability to translate theoretical knowledge into practical solutions has consistently led to measurable improvements in operational efficiency and cost savings for my organization. For instance, by implementing a new catalyst system in our production line, we reduced waste generation by 25% while increasing output by 15%, a result that underscores my commitment to sustainable engineering practices.</w:t>
      </w:r>
    </w:p>
    <w:p>
      <w:pPr>
        <w:pStyle w:val="BodyText"/>
      </w:pPr>
      <w:r>
        <w:t xml:space="preserve">Uganda Kampala’s dynamic industrial landscape presents unparalleled opportunities for Chemical Engineers to contribute to the nation’s growth. As the city continues to expand its infrastructure and diversify its economy, there is a critical need for professionals who can address challenges in energy, agriculture, and environmental protection. My experience working with both local and international partners in Uganda has equipped me with the cultural sensitivity and technical acumen required to thrive in this environment. I am particularly interested in supporting initiatives that align with the United Nations Sustainable Development Goals (SDGs), such as clean water access, affordable energy, and responsible consumption.</w:t>
      </w:r>
    </w:p>
    <w:p>
      <w:pPr>
        <w:pStyle w:val="BodyText"/>
      </w:pPr>
      <w:r>
        <w:t xml:space="preserve">What excites me most about the Chemical Engineer position at the National Chemical Research Institute is the opportunity to contribute to cutting-edge research that directly benefits Uganda Kampala’s communities. Whether it is developing new materials for renewable energy storage or creating safer chemical processes for industrial applications, I am eager to leverage my skills and creativity to drive positive change. I am confident that my background in process engineering, environmental sustainability, and project management will enable me to make an immediate contribution to your team.</w:t>
      </w:r>
    </w:p>
    <w:p>
      <w:pPr>
        <w:pStyle w:val="BodyText"/>
      </w:pPr>
      <w:r>
        <w:t xml:space="preserve">Thank you for considering my application. I would be honored to discuss how my qualifications align with the needs of the National Chemical Research Institute. Please feel free to contact me at (256) 778-123-456 or via email at j.mutebi@email.com to schedule an interview. I look forward to the possibility of contributing to your mission of advancing chemical engineering in Uganda Kampala.</w:t>
      </w:r>
    </w:p>
    <w:p>
      <w:pPr>
        <w:pStyle w:val="BodyText"/>
      </w:pPr>
      <w:r>
        <w:t xml:space="preserve">Sincerely,</w:t>
      </w:r>
      <w:r>
        <w:br/>
      </w:r>
      <w:r>
        <w:rPr>
          <w:bCs/>
          <w:b/>
        </w:rPr>
        <w:t xml:space="preserve">Jane A. Mutebi</w:t>
      </w:r>
      <w:r>
        <w:br/>
      </w:r>
      <w:r>
        <w:t xml:space="preserve">Chemical Engineer</w:t>
      </w:r>
      <w:r>
        <w:br/>
      </w:r>
      <w:r>
        <w:t xml:space="preserve">+256 778 123 456</w:t>
      </w:r>
      <w:r>
        <w:br/>
      </w:r>
      <w:r>
        <w:t xml:space="preserve">j.mutebi@email.com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dc:title>
  <dc:creator/>
  <dc:language>en</dc:language>
  <cp:keywords/>
  <dcterms:created xsi:type="dcterms:W3CDTF">2026-07-21T04:53:45Z</dcterms:created>
  <dcterms:modified xsi:type="dcterms:W3CDTF">2026-07-21T04:53:45Z</dcterms:modified>
</cp:coreProperties>
</file>

<file path=docProps/custom.xml><?xml version="1.0" encoding="utf-8"?>
<Properties xmlns="http://schemas.openxmlformats.org/officeDocument/2006/custom-properties" xmlns:vt="http://schemas.openxmlformats.org/officeDocument/2006/docPropsVTypes"/>
</file>