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Chemical Engineer position at your esteemed organization in the United States New York City. As a highly motivated and skilled chemical engineer with a proven track record in process optimization, sustainable design, and innovative problem-solving, I am eager to contribute my expertise to a dynamic company that values excellence and forward-thinking approaches. The opportunity to work within the vibrant and fast-paced environment of New York City aligns perfectly with my professional aspirations, as I am deeply inspired by the city’s role as a global hub for technological advancement, environmental stewardship, and industrial innovation.</w:t>
      </w:r>
    </w:p>
    <w:p>
      <w:pPr>
        <w:pStyle w:val="BodyText"/>
      </w:pPr>
      <w:r>
        <w:t xml:space="preserve">With over [X years] of experience in chemical engineering across diverse industries—including [specific sectors such as pharmaceuticals, energy, or materials science]—I have developed a comprehensive understanding of chemical processes, safety protocols, and the integration of cutting-edge technologies. My background includes hands-on work in designing and optimizing production systems, ensuring compliance with stringent regulatory standards, and driving efficiency improvements that reduce costs and environmental impact. The United States New York City offers a unique blend of resources, expertise, and collaborative opportunities that I believe are essential for advancing chemical engineering solutions on a global scale.</w:t>
      </w:r>
    </w:p>
    <w:bookmarkStart w:id="20" w:name="X39a86f463d9bf661b8587eabaa095c829691a7f"/>
    <w:p>
      <w:pPr>
        <w:pStyle w:val="Heading2"/>
      </w:pPr>
      <w:r>
        <w:t xml:space="preserve">Technical Expertise and Professional Achievements</w:t>
      </w:r>
    </w:p>
    <w:p>
      <w:pPr>
        <w:pStyle w:val="FirstParagraph"/>
      </w:pPr>
      <w:r>
        <w:t xml:space="preserve">As a Chemical Engineer, my work has consistently focused on bridging theoretical knowledge with practical applications. For instance, during my tenure at [previous company or project], I led a team to redesign a chemical synthesis process that reduced energy consumption by 15% while maintaining product quality. This achievement not only demonstrated my ability to innovate but also highlighted the importance of sustainability in modern engineering practices—a principle that resonates strongly with the goals of many organizations in the United States New York City.</w:t>
      </w:r>
    </w:p>
    <w:p>
      <w:pPr>
        <w:pStyle w:val="BodyText"/>
      </w:pPr>
      <w:r>
        <w:t xml:space="preserve">My proficiency in [specific software or tools, e.g., Aspen Plus, MATLAB, or AutoCAD] and my strong foundation in chemical thermodynamics, reaction engineering, and process control have enabled me to tackle complex challenges with confidence. I am particularly passionate about leveraging data analytics and digital tools to enhance process efficiency. For example, I implemented a real-time monitoring system that improved production yields by 12% at a previous role, underscoring my commitment to continuous improvement and technological integration.</w:t>
      </w:r>
    </w:p>
    <w:bookmarkEnd w:id="20"/>
    <w:bookmarkStart w:id="21" w:name="X1aa93d3166fccf25133fde0aae0bb96483940a0"/>
    <w:p>
      <w:pPr>
        <w:pStyle w:val="Heading2"/>
      </w:pPr>
      <w:r>
        <w:t xml:space="preserve">Commitment to Safety, Sustainability, and Collaboration</w:t>
      </w:r>
    </w:p>
    <w:p>
      <w:pPr>
        <w:pStyle w:val="FirstParagraph"/>
      </w:pPr>
      <w:r>
        <w:t xml:space="preserve">Working as a Chemical Engineer in the United States New York City requires not only technical acumen but also a deep respect for safety and environmental responsibility. Throughout my career, I have prioritized adherence to OSHA standards, EPA regulations, and industry best practices to ensure the well-being of colleagues and the protection of our natural resources. For instance, I spearheaded a waste reduction initiative at [previous company] that diverted 30% of industrial byproducts from landfills through recycling and repurposing, aligning with NYC’s ambitious sustainability goals.</w:t>
      </w:r>
    </w:p>
    <w:p>
      <w:pPr>
        <w:pStyle w:val="BodyText"/>
      </w:pPr>
      <w:r>
        <w:t xml:space="preserve">Collaboration is another cornerstone of my professional philosophy. The United States New York City is home to some of the most innovative chemical engineering firms, research institutions, and startups, and I thrive in environments where cross-functional teams work together to solve pressing challenges. My ability to communicate complex technical concepts to non-technical stakeholders has allowed me to bridge gaps between engineering departments and business units, fostering a culture of transparency and shared objectives.</w:t>
      </w:r>
    </w:p>
    <w:bookmarkEnd w:id="21"/>
    <w:bookmarkStart w:id="22" w:name="why-new-york-city"/>
    <w:p>
      <w:pPr>
        <w:pStyle w:val="Heading2"/>
      </w:pPr>
      <w:r>
        <w:t xml:space="preserve">Why New York City?</w:t>
      </w:r>
    </w:p>
    <w:p>
      <w:pPr>
        <w:pStyle w:val="FirstParagraph"/>
      </w:pPr>
      <w:r>
        <w:t xml:space="preserve">Choosing the United States New York City as a career destination is not just about location—it’s about being part of a community that values creativity, diversity, and resilience. The city’s commitment to green infrastructure, renewable energy initiatives, and technological innovation provides an unparalleled platform for chemical engineers to make a meaningful impact. Whether it’s developing sustainable materials for the construction industry or advancing clean energy solutions, I am eager to contribute my skills to projects that align with the needs of this dynamic metropolis.</w:t>
      </w:r>
    </w:p>
    <w:p>
      <w:pPr>
        <w:pStyle w:val="BodyText"/>
      </w:pPr>
      <w:r>
        <w:t xml:space="preserve">Furthermore, New York City’s global connectivity allows for collaboration with international experts and access to cutting-edge research facilities. This environment has shaped my approach to problem-solving, as I believe that the most impactful engineering solutions emerge from a fusion of local insights and global perspectives. I am particularly interested in working with organizations that are at the forefront of addressing climate change, resource scarcity, and public health challenges—issues that are increasingly critical in urban centers like New York City.</w:t>
      </w:r>
    </w:p>
    <w:bookmarkEnd w:id="22"/>
    <w:bookmarkStart w:id="23" w:name="conclusion"/>
    <w:p>
      <w:pPr>
        <w:pStyle w:val="Heading2"/>
      </w:pPr>
      <w:r>
        <w:t xml:space="preserve">Conclusion</w:t>
      </w:r>
    </w:p>
    <w:p>
      <w:pPr>
        <w:pStyle w:val="FirstParagraph"/>
      </w:pPr>
      <w:r>
        <w:t xml:space="preserve">In conclusion, I am confident that my technical expertise, dedication to sustainability, and collaborative spirit make me an ideal candidate for the Chemical Engineer position at your organization. I am excited about the opportunity to contribute to a team that is shaping the future of chemical engineering in the United States New York City. Thank you for considering my application. I would be honored to discuss how my background and vision align with your company’s goals and values.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2026-07-24T18:53:11Z</dcterms:created>
  <dcterms:modified xsi:type="dcterms:W3CDTF">2026-07-24T18:53:11Z</dcterms:modified>
</cp:coreProperties>
</file>

<file path=docProps/custom.xml><?xml version="1.0" encoding="utf-8"?>
<Properties xmlns="http://schemas.openxmlformats.org/officeDocument/2006/custom-properties" xmlns:vt="http://schemas.openxmlformats.org/officeDocument/2006/docPropsVTypes"/>
</file>