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Qatar Doha. As a dedicated and skilled chemist with a passion for innovation and problem-solving, I am eager to contribute my expertise to an organization that values scientific excellence and is committed to advancing the chemical industry in this dynamic region. Qatar Doha has long been a hub of technological advancement and economic growth, making it an ideal location for professionals like myself who seek to merge their scientific knowledge with meaningful contributions to society.</w:t>
      </w:r>
    </w:p>
    <w:p>
      <w:pPr>
        <w:pStyle w:val="BodyText"/>
      </w:pPr>
      <w:r>
        <w:t xml:space="preserve">With [X years] of experience in analytical chemistry, research and development, and process optimization, I have developed a strong foundation in both laboratory techniques and industrial applications. My career has been driven by a desire to bridge theoretical knowledge with practical solutions that address real-world challenges. Whether it is conducting spectroscopic analysis, optimizing chemical synthesis routes, or ensuring compliance with quality standards, I approach every task with precision and a commitment to excellence. These experiences have equipped me to thrive in the fast-paced and demanding environment of Qatar Doha’s chemical sector.</w:t>
      </w:r>
    </w:p>
    <w:bookmarkStart w:id="20" w:name="professional-background"/>
    <w:p>
      <w:pPr>
        <w:pStyle w:val="Heading2"/>
      </w:pPr>
      <w:r>
        <w:t xml:space="preserve">Professional Background</w:t>
      </w:r>
    </w:p>
    <w:p>
      <w:pPr>
        <w:pStyle w:val="FirstParagraph"/>
      </w:pPr>
      <w:r>
        <w:t xml:space="preserve">Throughout my career, I have worked across diverse sectors, including pharmaceuticals, petrochemicals, and environmental analysis. At [Previous Company Name], I led a team in developing cost-effective methods for analyzing trace contaminants in water samples, which directly supported public health initiatives. This project not only honed my technical skills but also reinforced my ability to collaborate with multidisciplinary teams and deliver results under tight deadlines. Similarly, during my tenure at [Another Company Name], I contributed to the formulation of advanced polymer-based materials used in industrial applications, demonstrating my capacity to innovate while maintaining rigorous quality control.</w:t>
      </w:r>
    </w:p>
    <w:p>
      <w:pPr>
        <w:pStyle w:val="BodyText"/>
      </w:pPr>
      <w:r>
        <w:t xml:space="preserve">My expertise extends beyond traditional laboratory work. I am proficient in using state-of-the-art analytical instruments such as HPLC, GC-MS, and FTIR, and I have a deep understanding of Good Laboratory Practices (GLP) and safety protocols. These skills are particularly relevant to the chemical industry in Qatar Doha, where adherence to international standards is critical for maintaining competitiveness. Additionally, my experience with data interpretation and report generation has enabled me to communicate complex findings clearly to both technical and non-technical audiences—a skill that I believe will add value to your organization.</w:t>
      </w:r>
    </w:p>
    <w:bookmarkEnd w:id="20"/>
    <w:bookmarkStart w:id="21" w:name="why-qatar-doha"/>
    <w:p>
      <w:pPr>
        <w:pStyle w:val="Heading2"/>
      </w:pPr>
      <w:r>
        <w:t xml:space="preserve">Why Qatar Doha?</w:t>
      </w:r>
    </w:p>
    <w:p>
      <w:pPr>
        <w:pStyle w:val="FirstParagraph"/>
      </w:pPr>
      <w:r>
        <w:t xml:space="preserve">The unique opportunities available in Qatar Doha have always inspired me. As a global leader in energy and sustainable development, the country’s vision for innovation aligns closely with my professional goals. The presence of major chemical companies, research institutions, and initiatives like the Qatar National Vision 2030 create an environment where chemists can play a pivotal role in shaping the future. I am particularly drawn to the potential for collaboration with local and international stakeholders to address pressing challenges such as environmental sustainability, resource efficiency, and the development of cutting-edge materials.</w:t>
      </w:r>
    </w:p>
    <w:p>
      <w:pPr>
        <w:pStyle w:val="BodyText"/>
      </w:pPr>
      <w:r>
        <w:t xml:space="preserve">Moreover, working in Qatar Doha would allow me to contribute to a multicultural workplace where diversity is celebrated and innovation is prioritized. I have always thrived in environments that encourage creativity and intellectual curiosity. The prospect of collaborating with professionals from across the globe while contributing to projects that impact the region’s growth is both exciting and motivating.</w:t>
      </w:r>
    </w:p>
    <w:bookmarkEnd w:id="21"/>
    <w:bookmarkStart w:id="22" w:name="skills-and-expertise"/>
    <w:p>
      <w:pPr>
        <w:pStyle w:val="Heading2"/>
      </w:pPr>
      <w:r>
        <w:t xml:space="preserve">Skills and Expertise</w:t>
      </w:r>
    </w:p>
    <w:p>
      <w:pPr>
        <w:pStyle w:val="FirstParagraph"/>
      </w:pPr>
      <w:r>
        <w:t xml:space="preserve">As a Chemist, I bring a unique combination of technical proficiency, analytical thinking, and adaptability. My ability to design experiments, analyze data, and interpret results enables me to identify solutions that drive efficiency and innovation. For instance, during my time at [Previous Company], I developed a novel method for reducing waste in chemical production processes—a project that resulted in a 15% improvement in operational efficiency. This experience underscores my commitment to continuous improvement and sustainability.</w:t>
      </w:r>
    </w:p>
    <w:p>
      <w:pPr>
        <w:pStyle w:val="BodyText"/>
      </w:pPr>
      <w:r>
        <w:t xml:space="preserve">In addition to my technical skills, I possess strong communication and leadership abilities. I have mentored junior scientists, conducted training sessions on laboratory safety, and presented findings at national conferences. These experiences have strengthened my ability to lead teams, manage projects, and foster a culture of excellence. I am confident that these qualities will enable me to contribute effectively to your team in Qatar Doha.</w:t>
      </w:r>
    </w:p>
    <w:bookmarkEnd w:id="22"/>
    <w:bookmarkStart w:id="23" w:name="why-this-opportunity"/>
    <w:p>
      <w:pPr>
        <w:pStyle w:val="Heading2"/>
      </w:pPr>
      <w:r>
        <w:t xml:space="preserve">Why This Opportunity?</w:t>
      </w:r>
    </w:p>
    <w:p>
      <w:pPr>
        <w:pStyle w:val="FirstParagraph"/>
      </w:pPr>
      <w:r>
        <w:t xml:space="preserve">I am particularly enthusiastic about the opportunity to work with [Company Name] because of its reputation for excellence and its commitment to advancing the chemical industry. Your focus on [specific project, initiative, or value mentioned in the job posting] resonates deeply with my professional aspirations. I am eager to bring my expertise in analytical chemistry and process optimization to support your goals while growing as a professional in this vibrant region.</w:t>
      </w:r>
    </w:p>
    <w:p>
      <w:pPr>
        <w:pStyle w:val="BodyText"/>
      </w:pPr>
      <w:r>
        <w:t xml:space="preserve">Furthermore, I am motivated by the chance to contribute to Qatar Doha’s broader mission of becoming a knowledge-based economy. By leveraging my skills and experience, I aim to support initiatives that promote scientific research, environmental stewardship, and technological advancement. This aligns with my belief that chemistry is not just a profession but a powerful tool for creating positive change.</w:t>
      </w:r>
    </w:p>
    <w:p>
      <w:pPr>
        <w:pStyle w:val="BodyText"/>
      </w:pPr>
      <w:r>
        <w:t xml:space="preserve">Thank you for considering my application. I would welcome the opportunity to discuss how my background, skills, and passion for chemistry can contribute to the success of your organization in Qatar Doha. I am available at your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Qatar Doha</dc:title>
  <dc:creator/>
  <cp:keywords/>
  <dcterms:created xsi:type="dcterms:W3CDTF">2026-07-19T14:51:09Z</dcterms:created>
  <dcterms:modified xsi:type="dcterms:W3CDTF">2026-07-19T14:51:09Z</dcterms:modified>
</cp:coreProperties>
</file>

<file path=docProps/custom.xml><?xml version="1.0" encoding="utf-8"?>
<Properties xmlns="http://schemas.openxmlformats.org/officeDocument/2006/custom-properties" xmlns:vt="http://schemas.openxmlformats.org/officeDocument/2006/docPropsVTypes"/>
</file>