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rPr>
          <w:bCs/>
          <w:b/>
        </w:rPr>
        <w:t xml:space="preserve">John Doe</w:t>
      </w:r>
      <w:r>
        <w:br/>
      </w:r>
      <w:r>
        <w:t xml:space="preserve">123 Calle Principal, Buenos Aires, Argentina</w:t>
      </w:r>
      <w:r>
        <w:br/>
      </w:r>
      <w:r>
        <w:t xml:space="preserve">johndoe@email.com | (54) 11-9876-5432</w:t>
      </w:r>
    </w:p>
    <w:p>
      <w:pPr>
        <w:pStyle w:val="BodyText"/>
      </w:pPr>
      <w:r>
        <w:t xml:space="preserve">April 5, 2024</w:t>
      </w:r>
    </w:p>
    <w:p>
      <w:pPr>
        <w:pStyle w:val="BodyText"/>
      </w:pPr>
      <w:r>
        <w:rPr>
          <w:bCs/>
          <w:b/>
        </w:rPr>
        <w:t xml:space="preserve">Human Resources Department</w:t>
      </w:r>
      <w:r>
        <w:br/>
      </w:r>
      <w:r>
        <w:rPr>
          <w:bCs/>
          <w:b/>
        </w:rPr>
        <w:t xml:space="preserve">Engineering Solutions Argentina S.A.</w:t>
      </w:r>
      <w:r>
        <w:br/>
      </w:r>
      <w:r>
        <w:rPr>
          <w:bCs/>
          <w:b/>
        </w:rPr>
        <w:t xml:space="preserve">Calle Corrientes 456, Buenos Aires, Argentina</w:t>
      </w:r>
    </w:p>
    <w:bookmarkStart w:id="25" w:name="Xa66e8ab4fbe08daebdccb670338567c1f4ad019"/>
    <w:p>
      <w:pPr>
        <w:pStyle w:val="Heading1"/>
      </w:pPr>
      <w:r>
        <w:t xml:space="preserve">Cover Letter for Civil Engineer Position in Buenos Aires, Argentina</w:t>
      </w:r>
    </w:p>
    <w:p>
      <w:pPr>
        <w:pStyle w:val="FirstParagraph"/>
      </w:pPr>
      <w:r>
        <w:t xml:space="preserve">Dear Hiring Team,</w:t>
      </w:r>
    </w:p>
    <w:p>
      <w:pPr>
        <w:pStyle w:val="BodyText"/>
      </w:pPr>
      <w:r>
        <w:t xml:space="preserve">I am writing to express my enthusiastic interest in the Civil Engineer position at Engineering Solutions Argentina S.A., as advertised. With over a decade of experience in civil engineering and a deep understanding of the unique challenges and opportunities presented by urban development in Buenos Aires, I am eager to contribute my technical expertise, problem-solving skills, and passion for sustainable infrastructure to your team. This role aligns perfectly with my career goals and my commitment to advancing civil engineering practices in Argentina’s vibrant capital.</w:t>
      </w:r>
    </w:p>
    <w:bookmarkStart w:id="20" w:name="a-strong-foundation-in-civil-engineering"/>
    <w:p>
      <w:pPr>
        <w:pStyle w:val="Heading2"/>
      </w:pPr>
      <w:r>
        <w:t xml:space="preserve">A Strong Foundation in Civil Engineering</w:t>
      </w:r>
    </w:p>
    <w:p>
      <w:pPr>
        <w:pStyle w:val="FirstParagraph"/>
      </w:pPr>
      <w:r>
        <w:t xml:space="preserve">As a licensed Civil Engineer with a Master’s degree in Structural Engineering from the Universidad de Buenos Aires, I have spent my career focusing on the design, planning, and execution of infrastructure projects that prioritize safety, efficiency, and environmental responsibility. My work has spanned a wide range of sectors, including transportation systems (such as roads and bridges), urban development (residential and commercial complexes), and water management solutions. In Argentina Buenos Aires, where rapid urbanization demands innovative engineering solutions, I have consistently applied my knowledge to address complex challenges while adhering to local regulations and international standards.</w:t>
      </w:r>
    </w:p>
    <w:p>
      <w:pPr>
        <w:pStyle w:val="BodyText"/>
      </w:pPr>
      <w:r>
        <w:t xml:space="preserve">One of my most notable achievements was leading the design team for a major expansion of the Buenos Aires Metro Line E in 2019. This project required meticulous coordination with city planners, environmental experts, and community stakeholders to ensure minimal disruption to residents while maximizing long-term benefits. The success of this initiative underscored my ability to balance technical precision with collaborative leadership—qualities I believe are essential for driving progress in Argentina’s infrastructure sector.</w:t>
      </w:r>
    </w:p>
    <w:bookmarkEnd w:id="20"/>
    <w:bookmarkStart w:id="21" w:name="Xa3fbe09a09c3ab2b9756dbc517ce2d00742b735"/>
    <w:p>
      <w:pPr>
        <w:pStyle w:val="Heading2"/>
      </w:pPr>
      <w:r>
        <w:t xml:space="preserve">Understanding the Unique Landscape of Buenos Aires, Argentina</w:t>
      </w:r>
    </w:p>
    <w:p>
      <w:pPr>
        <w:pStyle w:val="FirstParagraph"/>
      </w:pPr>
      <w:r>
        <w:t xml:space="preserve">Buenos Aires is a city defined by its dynamic energy, rich cultural heritage, and evolving urban landscape. As a Civil Engineer in this environment, I recognize the importance of adapting to local conditions such as seismic activity, flooding risks, and the need for resilient infrastructure. My work in Argentina Buenos Aires has been deeply influenced by these factors. For instance, I have contributed to projects that integrate flood mitigation systems into urban planning, ensuring that new developments can withstand extreme weather events while preserving the city’s historic character.</w:t>
      </w:r>
    </w:p>
    <w:p>
      <w:pPr>
        <w:pStyle w:val="BodyText"/>
      </w:pPr>
      <w:r>
        <w:t xml:space="preserve">Additionally, I have a strong commitment to sustainability, which is increasingly vital in a city like Buenos Aires. My recent involvement in a green building initiative for a mixed-use development in the Palermo district highlighted my ability to incorporate eco-friendly materials and energy-efficient designs without compromising structural integrity. This project not only met stringent environmental regulations but also set a benchmark for future developments in Argentina’s capital.</w:t>
      </w:r>
    </w:p>
    <w:bookmarkEnd w:id="21"/>
    <w:bookmarkStart w:id="22" w:name="Xc92a4892251ced693fb8f56b7c3d6ecffb0de30"/>
    <w:p>
      <w:pPr>
        <w:pStyle w:val="Heading2"/>
      </w:pPr>
      <w:r>
        <w:t xml:space="preserve">Why I Am the Right Candidate for This Role</w:t>
      </w:r>
    </w:p>
    <w:p>
      <w:pPr>
        <w:pStyle w:val="FirstParagraph"/>
      </w:pPr>
      <w:r>
        <w:t xml:space="preserve">What sets me apart as a Civil Engineer in Buenos Aires is my ability to merge technical excellence with a deep understanding of local needs. I have worked extensively with both public and private sector clients, including the Ministry of Public Works of the City of Buenos Aires and leading construction firms such as Techint and Cementos Argentinos. This experience has equipped me with the skills to navigate complex regulatory frameworks, manage cross-functional teams, and deliver projects on time and within budget.</w:t>
      </w:r>
    </w:p>
    <w:p>
      <w:pPr>
        <w:pStyle w:val="BodyText"/>
      </w:pPr>
      <w:r>
        <w:t xml:space="preserve">My proficiency in software tools like AutoCAD, Revit, and SAP2000 enables me to create detailed designs that meet the highest standards of precision. However, I also value hands-on collaboration with field engineers and contractors to ensure that theoretical plans translate effectively into real-world solutions. This approach has been instrumental in my ability to address on-site challenges swiftly and maintain project momentum.</w:t>
      </w:r>
    </w:p>
    <w:p>
      <w:pPr>
        <w:pStyle w:val="BodyText"/>
      </w:pPr>
      <w:r>
        <w:t xml:space="preserve">In addition to my technical skills, I bring a strong sense of responsibility toward the communities we serve. In Buenos Aires, where infrastructure projects often impact diverse neighborhoods, I prioritize open communication with stakeholders to ensure transparency and build trust. My ability to communicate complex engineering concepts in accessible terms has been a key factor in fostering positive relationships with clients and local authorities.</w:t>
      </w:r>
    </w:p>
    <w:bookmarkEnd w:id="22"/>
    <w:bookmarkStart w:id="23" w:name="Xdcea31da6123ce893fa2336487f1971ea0052aa"/>
    <w:p>
      <w:pPr>
        <w:pStyle w:val="Heading2"/>
      </w:pPr>
      <w:r>
        <w:t xml:space="preserve">A Commitment to Excellence in Argentina Buenos Aires</w:t>
      </w:r>
    </w:p>
    <w:p>
      <w:pPr>
        <w:pStyle w:val="FirstParagraph"/>
      </w:pPr>
      <w:r>
        <w:t xml:space="preserve">Argentina Buenos Aires is a city that thrives on innovation and resilience. As a Civil Engineer, I am inspired by the opportunity to contribute to its continued growth while respecting its historical and cultural identity. Whether it’s designing earthquake-resistant structures, improving public transit systems, or creating sustainable urban spaces, I am driven by the goal of making Buenos Aires a more livable and efficient city for its residents.</w:t>
      </w:r>
    </w:p>
    <w:p>
      <w:pPr>
        <w:pStyle w:val="BodyText"/>
      </w:pPr>
      <w:r>
        <w:t xml:space="preserve">Engineering Solutions Argentina S.A.’s reputation for excellence in civil engineering aligns with my professional values. I am particularly drawn to your focus on cutting-edge technologies and community-driven projects, which resonate with my own approach to the field. I am confident that my background, skills, and passion for civil engineering would make me a valuable asset to your team.</w:t>
      </w:r>
    </w:p>
    <w:bookmarkEnd w:id="23"/>
    <w:bookmarkStart w:id="24" w:name="conclusion"/>
    <w:p>
      <w:pPr>
        <w:pStyle w:val="Heading2"/>
      </w:pPr>
      <w:r>
        <w:t xml:space="preserve">Conclusion</w:t>
      </w:r>
    </w:p>
    <w:p>
      <w:pPr>
        <w:pStyle w:val="FirstParagraph"/>
      </w:pPr>
      <w:r>
        <w:t xml:space="preserve">Thank you for considering my application. I would welcome the opportunity to discuss how my experience and vision align with the goals of Engineering Solutions Argentina S.A. I am available at your convenience for an interview and can be reached at (54) 11-9876-5432 or johndoe@email.com. Please find my resume attached for your review.</w:t>
      </w:r>
    </w:p>
    <w:p>
      <w:pPr>
        <w:pStyle w:val="BodyText"/>
      </w:pPr>
      <w:r>
        <w:t xml:space="preserve">I look forward to the possibility of contributing to the future of civil engineering in Buenos Aires, Argentina. Together, we can build a stronger, more sustainable city.</w:t>
      </w:r>
    </w:p>
    <w:p>
      <w:pPr>
        <w:pStyle w:val="BodyText"/>
      </w:pPr>
      <w:r>
        <w:t xml:space="preserve">Sincerely,</w:t>
      </w:r>
      <w:r>
        <w:br/>
      </w: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 in Buenos Aires, Argentina</dc:title>
  <dc:creator/>
  <dc:language>en</dc:language>
  <cp:keywords/>
  <dcterms:created xsi:type="dcterms:W3CDTF">2026-07-23T19:20:38Z</dcterms:created>
  <dcterms:modified xsi:type="dcterms:W3CDTF">2026-07-23T19:20:38Z</dcterms:modified>
</cp:coreProperties>
</file>

<file path=docProps/custom.xml><?xml version="1.0" encoding="utf-8"?>
<Properties xmlns="http://schemas.openxmlformats.org/officeDocument/2006/custom-properties" xmlns:vt="http://schemas.openxmlformats.org/officeDocument/2006/docPropsVTypes"/>
</file>