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for-civil-engineer-position"/>
    <w:p>
      <w:pPr>
        <w:pStyle w:val="Heading1"/>
      </w:pPr>
      <w:r>
        <w:t xml:space="preserve">Cover Letter for Civil Engineer Position</w:t>
      </w:r>
    </w:p>
    <w:p>
      <w:pPr>
        <w:pStyle w:val="FirstParagraph"/>
      </w:pPr>
      <w:r>
        <w:t xml:space="preserve">By [Your Name]</w:t>
      </w:r>
    </w:p>
    <w:p>
      <w:pPr>
        <w:pStyle w:val="BodyText"/>
      </w:pPr>
      <w:r>
        <w:t xml:space="preserve">[Your Address]</w:t>
      </w:r>
    </w:p>
    <w:p>
      <w:pPr>
        <w:pStyle w:val="BodyText"/>
      </w:pPr>
      <w:r>
        <w:t xml:space="preserve">[City, State, Postal Code]</w:t>
      </w:r>
    </w:p>
    <w:p>
      <w:pPr>
        <w:pStyle w:val="BodyText"/>
      </w:pPr>
      <w:r>
        <w:t xml:space="preserve">[Email Address] | [Phone Number] | [LinkedIn/Portfolio URL]</w:t>
      </w:r>
    </w:p>
    <w:bookmarkEnd w:id="20"/>
    <w:bookmarkStart w:id="21" w:name="dear-hiring-manager"/>
    <w:p>
      <w:pPr>
        <w:pStyle w:val="Heading2"/>
      </w:pPr>
      <w:r>
        <w:t xml:space="preserve">Dear Hiring Manager,</w:t>
      </w:r>
    </w:p>
    <w:p>
      <w:pPr>
        <w:pStyle w:val="FirstParagraph"/>
      </w:pPr>
      <w:r>
        <w:t xml:space="preserve">As a highly motivated and experienced Civil Engineer with over [X years] of expertise in designing, managing, and executing infrastructure projects, I am excited to apply for the Civil Engineer position at [Company Name] in Australia Melbourne. My career has been defined by a commitment to innovation, sustainability, and excellence—qualities that align perfectly with the dynamic engineering landscape of Melbourne and the broader Australian construction industry.</w:t>
      </w:r>
    </w:p>
    <w:p>
      <w:pPr>
        <w:pStyle w:val="BodyText"/>
      </w:pPr>
      <w:r>
        <w:t xml:space="preserve">Having worked on diverse projects across multiple regions, I have developed a strong foundation in civil engineering principles, including structural design, urban planning, transportation systems, and environmental compliance. My professional journey has been shaped by a deep understanding of both technical challenges and the human impact of infrastructure development. This perspective is particularly relevant in Australia Melbourne, where rapid urbanization and a focus on sustainable development demand engineers who can balance creativity with practicality.</w:t>
      </w:r>
    </w:p>
    <w:bookmarkEnd w:id="21"/>
    <w:bookmarkStart w:id="22" w:name="X619cb5f3fab3dfa63f7f6f8681acb12c3c0fa21"/>
    <w:p>
      <w:pPr>
        <w:pStyle w:val="Heading2"/>
      </w:pPr>
      <w:r>
        <w:t xml:space="preserve">Why Civil Engineer? A Passion for Building Better Futures</w:t>
      </w:r>
    </w:p>
    <w:p>
      <w:pPr>
        <w:pStyle w:val="FirstParagraph"/>
      </w:pPr>
      <w:r>
        <w:t xml:space="preserve">The role of a Civil Engineer is not just about constructing roads or buildings; it is about shaping the communities and environments we live in. In Australia Melbourne, where the city’s iconic skyline and expanding suburbs reflect a growing population, civil engineers play a pivotal role in ensuring infrastructure meets both current needs and future demands. My background as a Civil Engineer has equipped me to contribute meaningfully to such challenges.</w:t>
      </w:r>
    </w:p>
    <w:p>
      <w:pPr>
        <w:pStyle w:val="BodyText"/>
      </w:pPr>
      <w:r>
        <w:t xml:space="preserve">For instance, during my tenure at [Previous Company Name], I led the design of a mixed-use residential and commercial complex in Sydney, incorporating energy-efficient systems and stormwater management solutions. This project required close collaboration with local authorities to comply with Australian standards while addressing environmental concerns. Similarly, my work on transport infrastructure in Perth involved optimizing traffic flow through smart design, a skill I believe is directly applicable to Melbourne’s evolving urban landscape.</w:t>
      </w:r>
    </w:p>
    <w:p>
      <w:pPr>
        <w:pStyle w:val="BodyText"/>
      </w:pPr>
      <w:r>
        <w:t xml:space="preserve">What sets me apart as a Civil Engineer is my ability to merge technical expertise with a forward-thinking mindset. Whether it’s leveraging cutting-edge software like AutoCAD and Revit for precision in design or staying updated on the latest sustainability frameworks such as Green Star Certification, I strive to deliver solutions that are not only functional but also environmentally responsible. This approach resonates deeply with Melbourne’s commitment to being a global leader in sustainable urban development.</w:t>
      </w:r>
    </w:p>
    <w:bookmarkEnd w:id="22"/>
    <w:bookmarkStart w:id="23" w:name="X9c5a3e3fb299842e29c42a27b48f41315e821bb"/>
    <w:p>
      <w:pPr>
        <w:pStyle w:val="Heading2"/>
      </w:pPr>
      <w:r>
        <w:t xml:space="preserve">Australia Melbourne: A Hub of Innovation and Opportunity</w:t>
      </w:r>
    </w:p>
    <w:p>
      <w:pPr>
        <w:pStyle w:val="FirstParagraph"/>
      </w:pPr>
      <w:r>
        <w:t xml:space="preserve">Choosing to pursue a career as a Civil Engineer in Australia Melbourne has been a strategic decision driven by the city’s unique opportunities. As one of the fastest-growing cities in the world, Melbourne faces complex challenges related to population growth, climate resilience, and infrastructure modernization. These challenges demand engineers who can think critically and adapt quickly to changing conditions—skills I have honed throughout my career.</w:t>
      </w:r>
    </w:p>
    <w:p>
      <w:pPr>
        <w:pStyle w:val="BodyText"/>
      </w:pPr>
      <w:r>
        <w:t xml:space="preserve">For example, Melbourne’s recent focus on expanding its public transportation network has created a surge in demand for engineers skilled in rail and road design. My experience with similar projects, such as the [Specific Project Name] in Brisbane, where I oversaw the integration of pedestrian pathways with transit hubs, directly aligns with these priorities. Additionally, my understanding of Australian building codes, including ASCE standards and local zoning regulations, ensures that my work meets the highest levels of compliance and safety.</w:t>
      </w:r>
    </w:p>
    <w:p>
      <w:pPr>
        <w:pStyle w:val="BodyText"/>
      </w:pPr>
      <w:r>
        <w:t xml:space="preserve">Moreover, Melbourne’s emphasis on green infrastructure—such as urban parks, renewable energy integration, and water-sensitive urban design—has inspired me to pursue further education in sustainable engineering practices. I hold [Relevant Certification or Degree], which has deepened my ability to contribute to projects that prioritize environmental stewardship without compromising functionality.</w:t>
      </w:r>
    </w:p>
    <w:bookmarkEnd w:id="23"/>
    <w:bookmarkStart w:id="24" w:name="why-company-name"/>
    <w:p>
      <w:pPr>
        <w:pStyle w:val="Heading2"/>
      </w:pPr>
      <w:r>
        <w:t xml:space="preserve">Why [Company Name]?</w:t>
      </w:r>
    </w:p>
    <w:p>
      <w:pPr>
        <w:pStyle w:val="FirstParagraph"/>
      </w:pPr>
      <w:r>
        <w:t xml:space="preserve">[Company Name]’s reputation as a leader in civil engineering and infrastructure development in Australia Melbourne makes it an ideal place for me to grow and contribute. I am particularly impressed by your commitment to [Mention Specific Project, Initiative, or Value of the Company], which reflects the same values I strive to uphold in my work. Whether it’s designing resilient structures or fostering community engagement, I am eager to bring my skills and enthusiasm to your team.</w:t>
      </w:r>
    </w:p>
    <w:p>
      <w:pPr>
        <w:pStyle w:val="BodyText"/>
      </w:pPr>
      <w:r>
        <w:t xml:space="preserve">My ability to lead cross-functional teams, manage projects from concept to completion, and communicate complex ideas effectively would allow me to add value from day one. I am also highly adaptable, having worked in multicultural environments where collaboration and innovation are key. In Melbourne’s fast-paced engineering sector, this adaptability is essential for navigating the unique challenges of each project.</w:t>
      </w:r>
    </w:p>
    <w:bookmarkEnd w:id="24"/>
    <w:bookmarkStart w:id="25" w:name="conclusion"/>
    <w:p>
      <w:pPr>
        <w:pStyle w:val="Heading2"/>
      </w:pPr>
      <w:r>
        <w:t xml:space="preserve">Conclusion</w:t>
      </w:r>
    </w:p>
    <w:p>
      <w:pPr>
        <w:pStyle w:val="FirstParagraph"/>
      </w:pPr>
      <w:r>
        <w:t xml:space="preserve">In conclusion, I am confident that my background as a Civil Engineer, combined with my passion for sustainable infrastructure and my alignment with Melbourne’s development goals, makes me an excellent fit for this role. I would welcome the opportunity to discuss how my experience and vision can contribute to [Company Name]’s continued success in Australia Melbourne.</w:t>
      </w:r>
    </w:p>
    <w:p>
      <w:pPr>
        <w:pStyle w:val="BodyText"/>
      </w:pPr>
      <w:r>
        <w:t xml:space="preserve">Thank you for considering my application. I look forward to the possibility of contributing to your team and helping shape the future of civil engineering in this vibrant city.</w:t>
      </w:r>
    </w:p>
    <w:bookmarkEnd w:id="25"/>
    <w:p>
      <w:pPr>
        <w:pStyle w:val="BodyText"/>
      </w:pPr>
      <w:r>
        <w:t xml:space="preserve">Sincerely,</w:t>
      </w:r>
    </w:p>
    <w:p>
      <w:pPr>
        <w:pStyle w:val="BodyText"/>
      </w:pPr>
      <w:r>
        <w:t xml:space="preserve">[Your Full Name]</w:t>
      </w:r>
    </w:p>
    <w:p>
      <w:pPr>
        <w:pStyle w:val="BodyText"/>
      </w:pPr>
      <w:r>
        <w:t xml:space="preserve">[Signature (if submitting a physical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2026-07-21T09:50:21Z</dcterms:created>
  <dcterms:modified xsi:type="dcterms:W3CDTF">2026-07-21T09:50:21Z</dcterms:modified>
</cp:coreProperties>
</file>

<file path=docProps/custom.xml><?xml version="1.0" encoding="utf-8"?>
<Properties xmlns="http://schemas.openxmlformats.org/officeDocument/2006/custom-properties" xmlns:vt="http://schemas.openxmlformats.org/officeDocument/2006/docPropsVTypes"/>
</file>