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John D. Smith</w:t>
      </w:r>
      <w:r>
        <w:br/>
      </w:r>
      <w:r>
        <w:t xml:space="preserve">Calle 25 #34-56</w:t>
      </w:r>
      <w:r>
        <w:br/>
      </w:r>
      <w:r>
        <w:t xml:space="preserve">Bogotá, Colombia</w:t>
      </w:r>
      <w:r>
        <w:br/>
      </w:r>
      <w:r>
        <w:t xml:space="preserve">+57 (312) 345-6789</w:t>
      </w:r>
      <w:r>
        <w:br/>
      </w:r>
      <w:r>
        <w:t xml:space="preserve">j.smith@email.com</w:t>
      </w:r>
    </w:p>
    <w:p>
      <w:pPr>
        <w:pStyle w:val="BodyText"/>
      </w:pPr>
      <w:r>
        <w:t xml:space="preserve">Date: April 5, 2024</w:t>
      </w:r>
    </w:p>
    <w:bookmarkStart w:id="25" w:name="dear-hiring-team"/>
    <w:p>
      <w:pPr>
        <w:pStyle w:val="Heading2"/>
      </w:pPr>
      <w:r>
        <w:t xml:space="preserve">Dear Hiring Team,</w:t>
      </w:r>
    </w:p>
    <w:p>
      <w:pPr>
        <w:pStyle w:val="FirstParagraph"/>
      </w:pPr>
      <w:r>
        <w:t xml:space="preserve">As a dedicated Civil Engineer with over a decade of experience in urban infrastructure development and sustainable construction solutions, I am writing to express my enthusiasm for the opportunity to contribute to your team at [Company Name] in Colombia Bogotá. This city, with its dynamic growth and unique challenges, represents an ideal platform for applying my expertise in civil engineering to create resilient and innovative structures that address the evolving needs of its communities.</w:t>
      </w:r>
    </w:p>
    <w:p>
      <w:pPr>
        <w:pStyle w:val="BodyText"/>
      </w:pPr>
      <w:r>
        <w:t xml:space="preserve">Having worked on projects ranging from transportation systems to water management infrastructure across Latin America, I have developed a deep understanding of the technical and cultural nuances required to succeed in complex urban environments. My career has been defined by a commitment to excellence, attention to detail, and a passion for solving real-world problems through engineering. In Colombia Bogotá, where the demand for efficient public transit systems like TransMilenio and modernized housing solutions continues to rise, I am eager to bring my skills in structural design, project management, and environmental sustainability to your organization.</w:t>
      </w:r>
    </w:p>
    <w:bookmarkStart w:id="20" w:name="professional-background"/>
    <w:p>
      <w:pPr>
        <w:pStyle w:val="Heading3"/>
      </w:pPr>
      <w:r>
        <w:t xml:space="preserve">Professional Background</w:t>
      </w:r>
    </w:p>
    <w:p>
      <w:pPr>
        <w:pStyle w:val="FirstParagraph"/>
      </w:pPr>
      <w:r>
        <w:t xml:space="preserve">My journey as a Civil Engineer began in 2014 when I graduated with a degree from the Universidad Nacional de Colombia. Since then, I have worked on numerous projects that align with the infrastructure priorities of Bogotá. For instance, at [Previous Company Name], I led the design of a multi-modal transportation hub that integrated pedestrian pathways, cycling lanes, and public transit access points—solving congestion issues while promoting eco-friendly mobility. This project required close collaboration with local authorities to ensure compliance with Colombian building codes and environmental regulations, a process that honed my ability to navigate regulatory frameworks in urban settings.</w:t>
      </w:r>
    </w:p>
    <w:p>
      <w:pPr>
        <w:pStyle w:val="BodyText"/>
      </w:pPr>
      <w:r>
        <w:t xml:space="preserve">Another pivotal experience was my role in the development of a water treatment plant for the eastern district of Bogotá. This project involved assessing existing infrastructure, optimizing filtration systems, and implementing cost-effective solutions to improve access to clean water. The success of this initiative not only enhanced public health outcomes but also reinforced my belief in the transformative power of civil engineering. My work on this project was recognized by the Colombian Society of Civil Engineers, underscoring the impact of my contributions to community development.</w:t>
      </w:r>
    </w:p>
    <w:bookmarkEnd w:id="20"/>
    <w:bookmarkStart w:id="21" w:name="skills-and-expertise"/>
    <w:p>
      <w:pPr>
        <w:pStyle w:val="Heading3"/>
      </w:pPr>
      <w:r>
        <w:t xml:space="preserve">Skills and Expertise</w:t>
      </w:r>
    </w:p>
    <w:p>
      <w:pPr>
        <w:pStyle w:val="FirstParagraph"/>
      </w:pPr>
      <w:r>
        <w:t xml:space="preserve">As a Civil Engineer specializing in urban planning and sustainable construction, I possess a robust skill set that includes:</w:t>
      </w:r>
    </w:p>
    <w:p>
      <w:pPr>
        <w:numPr>
          <w:ilvl w:val="0"/>
          <w:numId w:val="1001"/>
        </w:numPr>
        <w:pStyle w:val="Compact"/>
      </w:pPr>
      <w:r>
        <w:rPr>
          <w:bCs/>
          <w:b/>
        </w:rPr>
        <w:t xml:space="preserve">Structural Design:</w:t>
      </w:r>
      <w:r>
        <w:t xml:space="preserve"> </w:t>
      </w:r>
      <w:r>
        <w:t xml:space="preserve">Proficient in using AutoCAD, Revit, and SAP2000 to create detailed blueprints for residential, commercial, and public infrastructure projects.</w:t>
      </w:r>
    </w:p>
    <w:p>
      <w:pPr>
        <w:numPr>
          <w:ilvl w:val="0"/>
          <w:numId w:val="1001"/>
        </w:numPr>
        <w:pStyle w:val="Compact"/>
      </w:pPr>
      <w:r>
        <w:rPr>
          <w:bCs/>
          <w:b/>
        </w:rPr>
        <w:t xml:space="preserve">Project Management:</w:t>
      </w:r>
      <w:r>
        <w:t xml:space="preserve"> </w:t>
      </w:r>
      <w:r>
        <w:t xml:space="preserve">Skilled in coordinating multidisciplinary teams, managing budgets, and ensuring timely delivery of projects within regulatory constraints.</w:t>
      </w:r>
    </w:p>
    <w:p>
      <w:pPr>
        <w:numPr>
          <w:ilvl w:val="0"/>
          <w:numId w:val="1001"/>
        </w:numPr>
        <w:pStyle w:val="Compact"/>
      </w:pPr>
      <w:r>
        <w:rPr>
          <w:bCs/>
          <w:b/>
        </w:rPr>
        <w:t xml:space="preserve">Sustainability Practices:</w:t>
      </w:r>
      <w:r>
        <w:t xml:space="preserve"> </w:t>
      </w:r>
      <w:r>
        <w:t xml:space="preserve">Committed to integrating green building technologies such as rainwater harvesting systems and energy-efficient materials into designs.</w:t>
      </w:r>
    </w:p>
    <w:p>
      <w:pPr>
        <w:numPr>
          <w:ilvl w:val="0"/>
          <w:numId w:val="1001"/>
        </w:numPr>
        <w:pStyle w:val="Compact"/>
      </w:pPr>
      <w:r>
        <w:rPr>
          <w:bCs/>
          <w:b/>
        </w:rPr>
        <w:t xml:space="preserve">Community Engagement:</w:t>
      </w:r>
      <w:r>
        <w:t xml:space="preserve"> </w:t>
      </w:r>
      <w:r>
        <w:t xml:space="preserve">Experienced in conducting public consultations and collaborating with local stakeholders to align engineering solutions with community needs.</w:t>
      </w:r>
    </w:p>
    <w:p>
      <w:pPr>
        <w:pStyle w:val="FirstParagraph"/>
      </w:pPr>
      <w:r>
        <w:t xml:space="preserve">In addition, my fluency in Spanish and English enables me to effectively communicate with diverse teams and clients. This is particularly valuable in Colombia Bogotá, where projects often involve collaboration between international consultants and local contractors. My ability to bridge cultural and linguistic gaps ensures seamless project execution.</w:t>
      </w:r>
    </w:p>
    <w:bookmarkEnd w:id="21"/>
    <w:bookmarkStart w:id="22" w:name="why-colombia-bogotá"/>
    <w:p>
      <w:pPr>
        <w:pStyle w:val="Heading3"/>
      </w:pPr>
      <w:r>
        <w:t xml:space="preserve">Why Colombia Bogotá?</w:t>
      </w:r>
    </w:p>
    <w:p>
      <w:pPr>
        <w:pStyle w:val="FirstParagraph"/>
      </w:pPr>
      <w:r>
        <w:t xml:space="preserve">Colombia Bogotá is a city at the forefront of infrastructure innovation, yet it also faces pressing challenges such as traffic congestion, urban sprawl, and climate resilience. As a Civil Engineer with a strong focus on sustainable development, I am particularly drawn to the opportunities here. For example, the city's efforts to expand its TransMilenio system and improve drainage networks in flood-prone areas align with my expertise in transportation planning and environmental engineering.</w:t>
      </w:r>
    </w:p>
    <w:p>
      <w:pPr>
        <w:pStyle w:val="BodyText"/>
      </w:pPr>
      <w:r>
        <w:t xml:space="preserve">I am also inspired by Bogotá’s commitment to becoming a more livable city. Initiatives like the "Bogotá 2040" plan emphasize the importance of integrating green spaces, promoting public transit, and ensuring equitable access to infrastructure. My work in designing low-impact construction methods and optimizing land use would directly support these goals. I am eager to contribute my technical knowledge and creative problem-solving abilities to projects that enhance the quality of life for residents while adhering to strict safety and environmental standards.</w:t>
      </w:r>
    </w:p>
    <w:bookmarkEnd w:id="22"/>
    <w:bookmarkStart w:id="23" w:name="why-company-name"/>
    <w:p>
      <w:pPr>
        <w:pStyle w:val="Heading3"/>
      </w:pPr>
      <w:r>
        <w:t xml:space="preserve">Why [Company Name]?</w:t>
      </w:r>
    </w:p>
    <w:p>
      <w:pPr>
        <w:pStyle w:val="FirstParagraph"/>
      </w:pPr>
      <w:r>
        <w:t xml:space="preserve">Your organization’s reputation for excellence in civil engineering and its focus on innovative, community-centric projects make it an ideal fit for my career aspirations. I have followed your work on several landmark developments, including the recent expansion of the Bogotá Metro Line 2, which exemplifies your dedication to advancing public infrastructure. Your emphasis on collaboration with local universities and environmental agencies resonates with my own values of fostering partnerships that drive long-term impact.</w:t>
      </w:r>
    </w:p>
    <w:p>
      <w:pPr>
        <w:pStyle w:val="BodyText"/>
      </w:pPr>
      <w:r>
        <w:t xml:space="preserve">What sets [Company Name] apart is its ability to balance technical precision with a deep understanding of social and environmental responsibilities. This philosophy aligns perfectly with my approach to engineering, where every project must not only meet functional requirements but also contribute positively to the community it serves. I am confident that my experience in similar projects would enable me to make an immediate and meaningful contribution to your team.</w:t>
      </w:r>
    </w:p>
    <w:bookmarkEnd w:id="23"/>
    <w:bookmarkStart w:id="24" w:name="conclusion"/>
    <w:p>
      <w:pPr>
        <w:pStyle w:val="Heading3"/>
      </w:pPr>
      <w:r>
        <w:t xml:space="preserve">Conclusion</w:t>
      </w:r>
    </w:p>
    <w:p>
      <w:pPr>
        <w:pStyle w:val="FirstParagraph"/>
      </w:pPr>
      <w:r>
        <w:t xml:space="preserve">In conclusion, I am enthusiastic about the opportunity to join [Company Name] as a Civil Engineer in Colombia Bogotá. My technical expertise, passion for sustainable infrastructure, and commitment to addressing urban challenges position me to support your mission of creating resilient and innovative solutions. I would welcome the chance to discuss how my background and skills align with your organization’s goals.</w:t>
      </w:r>
    </w:p>
    <w:p>
      <w:pPr>
        <w:pStyle w:val="BodyText"/>
      </w:pPr>
      <w:r>
        <w:t xml:space="preserve">Thank you for considering my application. I look forward to the possibility of contributing to your team and helping shape the future of infrastructure in this vibrant city.</w:t>
      </w:r>
    </w:p>
    <w:p>
      <w:pPr>
        <w:pStyle w:val="BodyText"/>
      </w:pPr>
      <w:r>
        <w:t xml:space="preserve">Sincerely,</w:t>
      </w:r>
      <w:r>
        <w:br/>
      </w:r>
      <w:r>
        <w:t xml:space="preserve">John D. Smith</w:t>
      </w:r>
      <w:r>
        <w:br/>
      </w:r>
      <w:r>
        <w:t xml:space="preserve">Civil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2026-07-23T23:16:53Z</dcterms:created>
  <dcterms:modified xsi:type="dcterms:W3CDTF">2026-07-23T23:16:53Z</dcterms:modified>
</cp:coreProperties>
</file>

<file path=docProps/custom.xml><?xml version="1.0" encoding="utf-8"?>
<Properties xmlns="http://schemas.openxmlformats.org/officeDocument/2006/custom-properties" xmlns:vt="http://schemas.openxmlformats.org/officeDocument/2006/docPropsVTypes"/>
</file>