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6" w:name="cover-letter"/>
    <w:p>
      <w:pPr>
        <w:pStyle w:val="Heading1"/>
      </w:pPr>
      <w:r>
        <w:t xml:space="preserve">Cover Letter</w:t>
      </w:r>
    </w:p>
    <w:p>
      <w:pPr>
        <w:pStyle w:val="FirstParagraph"/>
      </w:pPr>
      <w:r>
        <w:rPr>
          <w:bCs/>
          <w:b/>
        </w:rPr>
        <w:t xml:space="preserve">John Doe</w:t>
      </w:r>
      <w:r>
        <w:br/>
      </w:r>
      <w:r>
        <w:t xml:space="preserve">Calle 54 #78-90, Barrio Laureles</w:t>
      </w:r>
      <w:r>
        <w:br/>
      </w:r>
      <w:r>
        <w:t xml:space="preserve">Medellín, Antioquia, Colombia</w:t>
      </w:r>
      <w:r>
        <w:br/>
      </w:r>
      <w:r>
        <w:t xml:space="preserve">+57 310 123 4567</w:t>
      </w:r>
      <w:r>
        <w:br/>
      </w:r>
      <w:r>
        <w:t xml:space="preserve">johndoe@email.com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Empresa de Ingeniería y Construcción S.A.</w:t>
      </w:r>
      <w:r>
        <w:br/>
      </w:r>
      <w:r>
        <w:t xml:space="preserve">Carrera 15 #45-67</w:t>
      </w:r>
      <w:r>
        <w:br/>
      </w:r>
      <w:r>
        <w:t xml:space="preserve">Medellín, Antioquia, Colombia</w:t>
      </w:r>
    </w:p>
    <w:bookmarkStart w:id="25" w:name="application-for-civil-engineer-position"/>
    <w:p>
      <w:pPr>
        <w:pStyle w:val="Heading2"/>
      </w:pPr>
      <w:r>
        <w:t xml:space="preserve">Application for Civil Engineer Position</w:t>
      </w:r>
    </w:p>
    <w:p>
      <w:pPr>
        <w:pStyle w:val="FirstParagraph"/>
      </w:pPr>
      <w:r>
        <w:t xml:space="preserve">To the Esteemed Hiring Manager,</w:t>
      </w:r>
    </w:p>
    <w:p>
      <w:pPr>
        <w:pStyle w:val="BodyText"/>
      </w:pPr>
      <w:r>
        <w:t xml:space="preserve">I am writing to express my enthusiastic interest in the Civil Engineer position at your esteemed organization in Medellín, Colombia. As a dedicated and experienced civil engineer with a proven track record of delivering innovative infrastructure solutions, I am eager to contribute my expertise to the vibrant and rapidly evolving urban landscape of Colombia Medellín. My academic background, professional experience, and passion for sustainable development align perfectly with the needs of your organization and the unique challenges of this dynamic region.</w:t>
      </w:r>
    </w:p>
    <w:bookmarkStart w:id="20" w:name="background-in-civil-engineering"/>
    <w:p>
      <w:pPr>
        <w:pStyle w:val="Heading3"/>
      </w:pPr>
      <w:r>
        <w:t xml:space="preserve">Background in Civil Engineering</w:t>
      </w:r>
    </w:p>
    <w:p>
      <w:pPr>
        <w:pStyle w:val="FirstParagraph"/>
      </w:pPr>
      <w:r>
        <w:t xml:space="preserve">I hold a Bachelor’s degree in Civil Engineering from Universidad Nacional de Colombia, where I graduated with honors. My academic journey equipped me with a strong foundation in structural analysis, geotechnical engineering, and urban planning. During my studies, I participated in several projects focused on improving infrastructure in underserved communities across Colombia. These experiences not only deepened my technical skills but also instilled a profound sense of responsibility to create sustainable solutions that benefit society.</w:t>
      </w:r>
    </w:p>
    <w:p>
      <w:pPr>
        <w:pStyle w:val="BodyText"/>
      </w:pPr>
      <w:r>
        <w:t xml:space="preserve">Professionally, I have worked as a civil engineer for the past eight years, collaborating with both national and international firms on diverse projects. My work has spanned from designing resilient transportation networks to managing large-scale construction projects in urban and rural settings. A significant portion of my career has been dedicated to infrastructure development in Colombia, where I have witnessed firsthand the transformative power of well-planned engineering solutions in enhancing quality of life.</w:t>
      </w:r>
    </w:p>
    <w:bookmarkEnd w:id="20"/>
    <w:bookmarkStart w:id="21" w:name="experience-in-colombia-medellín"/>
    <w:p>
      <w:pPr>
        <w:pStyle w:val="Heading3"/>
      </w:pPr>
      <w:r>
        <w:t xml:space="preserve">Experience in Colombia Medellín</w:t>
      </w:r>
    </w:p>
    <w:p>
      <w:pPr>
        <w:pStyle w:val="FirstParagraph"/>
      </w:pPr>
      <w:r>
        <w:t xml:space="preserve">Medellín, a city renowned for its remarkable transformation from a hub of conflict to a model of innovation and urban renewal, has always been a source of inspiration for me. I have had the privilege of contributing to several projects in this region, including the expansion of public transportation systems and the development of eco-friendly housing complexes. These experiences have honed my ability to navigate complex regulatory environments, collaborate with multidisciplinary teams, and deliver projects that meet both technical and social objectives.</w:t>
      </w:r>
    </w:p>
    <w:p>
      <w:pPr>
        <w:pStyle w:val="BodyText"/>
      </w:pPr>
      <w:r>
        <w:t xml:space="preserve">One of my most impactful projects was leading the design and implementation of a drainage system in a flood-prone area of Medellín. By integrating advanced hydrological modeling with community engagement strategies, we successfully reduced flooding risks while improving access to clean water for over 10,000 residents. This project underscored the importance of aligning engineering solutions with local needs, a principle I strive to uphold in every endeavor.</w:t>
      </w:r>
    </w:p>
    <w:bookmarkEnd w:id="21"/>
    <w:bookmarkStart w:id="22" w:name="skills-and-expertise"/>
    <w:p>
      <w:pPr>
        <w:pStyle w:val="Heading3"/>
      </w:pPr>
      <w:r>
        <w:t xml:space="preserve">Skills and Expertise</w:t>
      </w:r>
    </w:p>
    <w:p>
      <w:pPr>
        <w:pStyle w:val="FirstParagraph"/>
      </w:pPr>
      <w:r>
        <w:t xml:space="preserve">As a Civil Engineer, I bring a comprehensive skill set that includes project management, structural design, construction supervision, and environmental impact assessment. My proficiency in software such as AutoCAD, Revit, and STAAD.Pro enables me to create precise designs that adhere to international standards. Additionally, I am well-versed in Colombian building codes (NORMA TÉCNICA COLOMBIANA) and have a strong understanding of the regulatory framework governing infrastructure projects in the region.</w:t>
      </w:r>
    </w:p>
    <w:p>
      <w:pPr>
        <w:pStyle w:val="BodyText"/>
      </w:pPr>
      <w:r>
        <w:t xml:space="preserve">My ability to manage resources efficiently and meet tight deadlines has been recognized by previous employers. For instance, I successfully oversaw the construction of a 15-story commercial building in Bogotá, completing it two months ahead of schedule while maintaining strict quality control. This achievement was attributed to my proactive approach to problem-solving and my commitment to fostering teamwork among project stakeholders.</w:t>
      </w:r>
    </w:p>
    <w:bookmarkEnd w:id="22"/>
    <w:bookmarkStart w:id="23" w:name="why-colombia-medellín"/>
    <w:p>
      <w:pPr>
        <w:pStyle w:val="Heading3"/>
      </w:pPr>
      <w:r>
        <w:t xml:space="preserve">Why Colombia Medellín?</w:t>
      </w:r>
    </w:p>
    <w:p>
      <w:pPr>
        <w:pStyle w:val="FirstParagraph"/>
      </w:pPr>
      <w:r>
        <w:t xml:space="preserve">Colombia Medellín is a city that embodies resilience, creativity, and progress. Its unique blend of natural beauty, cultural richness, and technological innovation creates an ideal environment for civil engineers to thrive. I am particularly drawn to the city’s focus on sustainable urban development and its commitment to addressing climate change through green infrastructure initiatives.</w:t>
      </w:r>
    </w:p>
    <w:p>
      <w:pPr>
        <w:pStyle w:val="BodyText"/>
      </w:pPr>
      <w:r>
        <w:t xml:space="preserve">Working in Medellín would allow me to contribute to projects that not only meet technical standards but also create lasting social impact. Whether it’s designing earthquake-resistant structures, revitalizing public spaces, or implementing smart city technologies, I am motivated by the opportunity to shape a better future for the communities we serve.</w:t>
      </w:r>
    </w:p>
    <w:bookmarkEnd w:id="23"/>
    <w:bookmarkStart w:id="24" w:name="conclusion"/>
    <w:p>
      <w:pPr>
        <w:pStyle w:val="Heading3"/>
      </w:pPr>
      <w:r>
        <w:t xml:space="preserve">Conclusion</w:t>
      </w:r>
    </w:p>
    <w:p>
      <w:pPr>
        <w:pStyle w:val="FirstParagraph"/>
      </w:pPr>
      <w:r>
        <w:t xml:space="preserve">In conclusion, I am confident that my background as a Civil Engineer, combined with my passion for working in Colombia Medellín, makes me an ideal candidate for this role. I am eager to bring my expertise in infrastructure development and sustainable design to your organization and contribute to the continued growth of this remarkable city.</w:t>
      </w:r>
    </w:p>
    <w:p>
      <w:pPr>
        <w:pStyle w:val="BodyText"/>
      </w:pPr>
      <w:r>
        <w:t xml:space="preserve">Thank you for considering my application. I would be delighted to discuss how my skills and experiences align with your needs. Please feel free to contact me at +57 310 123 4567 or johndoe@email.com at your earliest convenience. I look forward to the opportunity to contribute to your team and help drive innovation in civil engineering in Colombia Medellín.</w:t>
      </w:r>
    </w:p>
    <w:p>
      <w:pPr>
        <w:pStyle w:val="BodyText"/>
      </w:pPr>
      <w:r>
        <w:t xml:space="preserve">Sincerely,</w:t>
      </w:r>
      <w:r>
        <w:br/>
      </w:r>
      <w:r>
        <w:rPr>
          <w:bCs/>
          <w:b/>
        </w:rPr>
        <w:t xml:space="preserve">John Doe</w:t>
      </w:r>
      <w:r>
        <w:br/>
      </w:r>
      <w:r>
        <w:t xml:space="preserve">Civil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Colombia Medellín</dc:title>
  <dc:creator/>
  <dc:language>en</dc:language>
  <cp:keywords/>
  <dcterms:created xsi:type="dcterms:W3CDTF">2026-07-23T19:44:12Z</dcterms:created>
  <dcterms:modified xsi:type="dcterms:W3CDTF">2026-07-23T19:44:12Z</dcterms:modified>
</cp:coreProperties>
</file>

<file path=docProps/custom.xml><?xml version="1.0" encoding="utf-8"?>
<Properties xmlns="http://schemas.openxmlformats.org/officeDocument/2006/custom-properties" xmlns:vt="http://schemas.openxmlformats.org/officeDocument/2006/docPropsVTypes"/>
</file>