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Lyon</w:t>
      </w:r>
    </w:p>
    <w:bookmarkStart w:id="26"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Civil Engineer position at [Company Name] in Lyon, France. As a highly motivated and experienced civil engineer with a deep understanding of infrastructure development, I am eager to contribute my expertise to the vibrant and dynamic engineering landscape of France Lyon. My academic background, professional experience, and passion for sustainable design align perfectly with the needs of your organization, making me an ideal candidate for this role.</w:t>
      </w:r>
    </w:p>
    <w:bookmarkStart w:id="20" w:name="professional-background-and-expertise"/>
    <w:p>
      <w:pPr>
        <w:pStyle w:val="Heading2"/>
      </w:pPr>
      <w:r>
        <w:t xml:space="preserve">Professional Background and Expertise</w:t>
      </w:r>
    </w:p>
    <w:p>
      <w:pPr>
        <w:pStyle w:val="FirstParagraph"/>
      </w:pPr>
      <w:r>
        <w:t xml:space="preserve">With over [X years] of experience in civil engineering, I have developed a comprehensive skill set that spans project management, structural analysis, urban planning, and environmental sustainability. My career has been dedicated to creating innovative solutions that address the challenges of modern infrastructure while adhering to the highest standards of safety and quality. Whether working on transportation systems, residential developments, or public utilities, I bring a meticulous attention to detail and a commitment to excellence that I believe is essential for success in Lyon’s evolving urban environment.</w:t>
      </w:r>
    </w:p>
    <w:p>
      <w:pPr>
        <w:pStyle w:val="BodyText"/>
      </w:pPr>
      <w:r>
        <w:t xml:space="preserve">My academic foundation includes a [Degree] in Civil Engineering from [University Name], where I specialized in geotechnical engineering and sustainable construction practices. This education equipped me with the theoretical knowledge necessary to tackle complex engineering problems, while my hands-on experience through internships and professional projects allowed me to apply these principles in real-world settings. In particular, I have worked on several projects involving [mention specific areas, e.g., "bridge design," "water management systems," or "smart city infrastructure"], which have honed my ability to balance technical precision with creative problem-solving.</w:t>
      </w:r>
    </w:p>
    <w:bookmarkEnd w:id="20"/>
    <w:bookmarkStart w:id="21" w:name="Xc77013adbc3d5ddf08c181ac515472d404db0da"/>
    <w:p>
      <w:pPr>
        <w:pStyle w:val="Heading2"/>
      </w:pPr>
      <w:r>
        <w:t xml:space="preserve">Understanding of France Lyon's Engineering Landscape</w:t>
      </w:r>
    </w:p>
    <w:p>
      <w:pPr>
        <w:pStyle w:val="FirstParagraph"/>
      </w:pPr>
      <w:r>
        <w:t xml:space="preserve">Lyon, as a major metropolitan hub in France, is renowned for its cutting-edge infrastructure and commitment to sustainable urban development. The city’s ongoing projects, such as the expansion of its public transportation network and the modernization of its historical districts, present unique challenges that require civil engineers with both technical expertise and cultural sensitivity. I have followed these developments closely and am particularly inspired by Lyon’s emphasis on integrating green technologies into urban planning. For example, the city’s focus on reducing carbon emissions through eco-friendly construction methods aligns with my own professional values.</w:t>
      </w:r>
    </w:p>
    <w:p>
      <w:pPr>
        <w:pStyle w:val="BodyText"/>
      </w:pPr>
      <w:r>
        <w:t xml:space="preserve">Moreover, France has strict regulatory frameworks for engineering projects, including adherence to Eurocodes and local building standards. My experience working in international environments has familiarized me with these requirements, ensuring that I can seamlessly contribute to your team without compromising on compliance or quality. I am also proficient in using industry-standard software such as AutoCAD, Revit, and STAAD.Pro, which are essential tools for modern civil engineering practices.</w:t>
      </w:r>
    </w:p>
    <w:bookmarkEnd w:id="21"/>
    <w:bookmarkStart w:id="22" w:name="why-france-lyon"/>
    <w:p>
      <w:pPr>
        <w:pStyle w:val="Heading2"/>
      </w:pPr>
      <w:r>
        <w:t xml:space="preserve">Why France Lyon?</w:t>
      </w:r>
    </w:p>
    <w:p>
      <w:pPr>
        <w:pStyle w:val="FirstParagraph"/>
      </w:pPr>
      <w:r>
        <w:t xml:space="preserve">The opportunity to work as a Civil Engineer in France Lyon is particularly appealing because of the city’s rich history of innovation and its role as a cultural and economic powerhouse. Lyon’s blend of historic architecture and modern infrastructure offers a unique setting for engineers to make meaningful contributions. I am particularly drawn to the city’s collaborative approach to urban development, where public and private stakeholders work together to create resilient, future-ready communities.</w:t>
      </w:r>
    </w:p>
    <w:p>
      <w:pPr>
        <w:pStyle w:val="BodyText"/>
      </w:pPr>
      <w:r>
        <w:t xml:space="preserve">Additionally, Lyon is home to several prestigious engineering institutions and research centers that foster continuous learning and professional growth. I am keen to engage with these resources and contribute my expertise while expanding my knowledge of regional best practices. My ability to work in multicultural teams, combined with a strong grasp of French business etiquette, ensures that I can integrate smoothly into your organization’s workflow.</w:t>
      </w:r>
    </w:p>
    <w:bookmarkEnd w:id="22"/>
    <w:bookmarkStart w:id="23" w:name="X40e5ec9a078d79d9890a98c55d23b7442f092aa"/>
    <w:p>
      <w:pPr>
        <w:pStyle w:val="Heading2"/>
      </w:pPr>
      <w:r>
        <w:t xml:space="preserve">Technical Skills and Professional Achievements</w:t>
      </w:r>
    </w:p>
    <w:p>
      <w:pPr>
        <w:pStyle w:val="FirstParagraph"/>
      </w:pPr>
      <w:r>
        <w:t xml:space="preserve">In my previous roles, I have consistently demonstrated leadership in managing complex projects from concept to completion. For instance, during my time at [Previous Company Name], I led a team of 10 engineers in the design and execution of a large-scale residential development project that prioritized energy efficiency and environmental impact reduction. The project was completed under budget and ahead of schedule, earning recognition for its innovative use of recycled materials.</w:t>
      </w:r>
    </w:p>
    <w:p>
      <w:pPr>
        <w:pStyle w:val="BodyText"/>
      </w:pPr>
      <w:r>
        <w:t xml:space="preserve">My expertise also extends to risk management and cost estimation. I have developed robust strategies to mitigate potential delays or budget overruns, ensuring that projects remain on track while maintaining high-quality standards. Furthermore, I have a proven ability to communicate technical information effectively to non-engineering stakeholders, which is crucial for fostering collaboration and transparency in multidisciplinary teams.</w:t>
      </w:r>
    </w:p>
    <w:bookmarkEnd w:id="23"/>
    <w:bookmarkStart w:id="24" w:name="commitment-to-sustainability"/>
    <w:p>
      <w:pPr>
        <w:pStyle w:val="Heading2"/>
      </w:pPr>
      <w:r>
        <w:t xml:space="preserve">Commitment to Sustainability</w:t>
      </w:r>
    </w:p>
    <w:p>
      <w:pPr>
        <w:pStyle w:val="FirstParagraph"/>
      </w:pPr>
      <w:r>
        <w:t xml:space="preserve">Sustainability is at the core of my professional philosophy. I believe that civil engineers have a responsibility to design infrastructure that not only meets current needs but also preserves resources for future generations. In my recent work on [specific project], I implemented sustainable practices such as rainwater harvesting systems and low-carbon concrete mixtures, which significantly reduced the environmental footprint of the project. These experiences have reinforced my commitment to promoting eco-friendly solutions in every aspect of my work.</w:t>
      </w:r>
    </w:p>
    <w:p>
      <w:pPr>
        <w:pStyle w:val="BodyText"/>
      </w:pPr>
      <w:r>
        <w:t xml:space="preserve">France Lyon’s dedication to sustainability further resonates with my values. The city’s initiatives, such as its ambitious climate action plan and investment in renewable energy, provide an ideal environment for engineers who are passionate about creating a lasting positive impact. I am eager to contribute my expertise to similar efforts and help shape a more sustainable future for Lyon.</w:t>
      </w:r>
    </w:p>
    <w:bookmarkEnd w:id="24"/>
    <w:bookmarkStart w:id="25" w:name="conclusion"/>
    <w:p>
      <w:pPr>
        <w:pStyle w:val="Heading2"/>
      </w:pPr>
      <w:r>
        <w:t xml:space="preserve">Conclusion</w:t>
      </w:r>
    </w:p>
    <w:p>
      <w:pPr>
        <w:pStyle w:val="FirstParagraph"/>
      </w:pPr>
      <w:r>
        <w:t xml:space="preserve">In conclusion, I am confident that my qualifications, experience, and passion for civil engineering make me an excellent fit for the Civil Engineer position in France Lyon. I am enthusiastic about the opportunity to join your team and contribute to the city’s continued growth and innovation. Thank you for considering my application. I would welcome the chance to discuss how my skills can align with your organization’s goals and further enhance your projects.</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Position in Lyon</dc:title>
  <dc:creator/>
  <dc:language>en</dc:language>
  <cp:keywords/>
  <dcterms:created xsi:type="dcterms:W3CDTF">2026-07-21T07:30:52Z</dcterms:created>
  <dcterms:modified xsi:type="dcterms:W3CDTF">2026-07-21T07:30:52Z</dcterms:modified>
</cp:coreProperties>
</file>

<file path=docProps/custom.xml><?xml version="1.0" encoding="utf-8"?>
<Properties xmlns="http://schemas.openxmlformats.org/officeDocument/2006/custom-properties" xmlns:vt="http://schemas.openxmlformats.org/officeDocument/2006/docPropsVTypes"/>
</file>