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2b8efa51e760310f97262fdd193daf2ba5d988c"/>
    <w:p>
      <w:pPr>
        <w:pStyle w:val="Heading1"/>
      </w:pPr>
      <w:r>
        <w:t xml:space="preserve">Cover Letter for Civil Engineer Position in Germany Berlin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strong interest in the Civil Engineer position at your esteemed organization in Germany, specifically in Berlin. As a dedicated and experienced civil engineer with a passion for urban development and sustainable infrastructure, I am eager to contribute my expertise to the dynamic construction and engineering landscape of Berlin. This opportunity aligns perfectly with my professional goals and technical skills, which I believe will add value to your team while addressing the unique challenges of Germany's capital city.</w:t>
      </w:r>
    </w:p>
    <w:p>
      <w:pPr>
        <w:pStyle w:val="BodyText"/>
      </w:pPr>
      <w:r>
        <w:t xml:space="preserve">With over [X years] of experience in civil engineering, I have developed a robust understanding of structural design, project management, and construction oversight. My career has been defined by a commitment to excellence, adherence to international standards, and a focus on innovative solutions that meet the evolving needs of modern cities. In Germany Berlin—a hub for architectural innovation and sustainable urban planning—these principles are not only expected but essential. I am particularly drawn to your organization’s reputation for delivering high-quality infrastructure projects that prioritize environmental responsibility and community impact, which resonates deeply with my own values as a civil engineer.</w:t>
      </w:r>
    </w:p>
    <w:p>
      <w:pPr>
        <w:pStyle w:val="BodyText"/>
      </w:pPr>
      <w:r>
        <w:t xml:space="preserve">One of the key reasons I am excited about this opportunity is Berlin’s status as a city undergoing significant transformation. From revitalizing historic districts to developing cutting-edge public transportation systems, Berlin presents endless opportunities for engineers to shape the future of urban living. My background in [specific area, e.g., "transportation infrastructure" or "green building technologies"] has equipped me with the technical and practical skills needed to contribute meaningfully to such projects. For instance, during my tenure at [Previous Company], I led a team in designing a sustainable drainage system that reduced urban flooding by 30%, demonstrating my ability to balance functionality with environmental stewardship—a priority for any civil engineer in Germany.</w:t>
      </w:r>
    </w:p>
    <w:p>
      <w:pPr>
        <w:pStyle w:val="BodyText"/>
      </w:pPr>
      <w:r>
        <w:t xml:space="preserve">Germany’s rigorous engineering standards and emphasis on precision are central to the success of any infrastructure project. As a civil engineer, I am well-versed in adhering to these standards, including DIN (Deutsches Institut für Normung) specifications and EU regulations. My experience working on projects that comply with these guidelines has honed my ability to ensure safety, efficiency, and long-term durability in every structure I oversee. In Berlin’s competitive market, where quality and innovation are paramount, this expertise will allow me to contribute effectively from day one.</w:t>
      </w:r>
    </w:p>
    <w:p>
      <w:pPr>
        <w:pStyle w:val="BodyText"/>
      </w:pPr>
      <w:r>
        <w:t xml:space="preserve">Another aspect of my professional journey that aligns with Germany Berlin is my focus on collaboration and cross-disciplinary teamwork. Civil engineering projects often involve coordinating with architects, urban planners, environmental scientists, and local authorities. In my previous roles, I have successfully managed these collaborations to ensure seamless project execution. For example, while working on a [specific project type] in [location], I coordinated with municipal officials to streamline permitting processes and address community concerns—skills that are crucial for navigating Berlin’s complex regulatory environment.</w:t>
      </w:r>
    </w:p>
    <w:p>
      <w:pPr>
        <w:pStyle w:val="BodyText"/>
      </w:pPr>
      <w:r>
        <w:t xml:space="preserve">Berlin’s unique blend of historical preservation and modern development requires civil engineers who can balance tradition with innovation. My experience in heritage site restoration and adaptive reuse projects has given me the insight to approach such challenges with creativity and technical rigor. I am particularly interested in contributing to initiatives that integrate smart technologies into infrastructure, such as intelligent traffic systems or energy-efficient buildings—areas where Berlin is leading the way in Europe.</w:t>
      </w:r>
    </w:p>
    <w:p>
      <w:pPr>
        <w:pStyle w:val="BodyText"/>
      </w:pPr>
      <w:r>
        <w:t xml:space="preserve">Professionally, I am also committed to continuous learning and adapting to new technologies. In recent years, I have expanded my knowledge of BIM (Building Information Modeling) and sustainable materials, which are increasingly critical in Germany’s engineering sector. My willingness to embrace cutting-edge tools and methodologies ensures that I can support your organization’s goals of staying at the forefront of technological advancements in civil engineering.</w:t>
      </w:r>
    </w:p>
    <w:p>
      <w:pPr>
        <w:pStyle w:val="BodyText"/>
      </w:pPr>
      <w:r>
        <w:t xml:space="preserve">Beyond technical expertise, I bring a strong work ethic and a dedication to excellence that is essential for success in Germany Berlin. The city’s fast-paced environment demands engineers who are not only skilled but also adaptable and proactive. I thrive under pressure, maintain meticulous attention to detail, and consistently deliver projects on time and within budget—qualities that have been recognized by colleagues and clients throughout my career.</w:t>
      </w:r>
    </w:p>
    <w:p>
      <w:pPr>
        <w:pStyle w:val="BodyText"/>
      </w:pPr>
      <w:r>
        <w:t xml:space="preserve">In conclusion, I am enthusiastic about the opportunity to join your team as a civil engineer in Germany Berlin. My technical background, passion for sustainable infrastructure, and commitment to quality make me an ideal candidate for this role. I am confident that my skills will contribute to your organization’s continued success while helping shape Berlin’s future as a model of innovation and resilience.</w:t>
      </w:r>
    </w:p>
    <w:p>
      <w:pPr>
        <w:pStyle w:val="BodyText"/>
      </w:pPr>
      <w:r>
        <w:t xml:space="preserve">Thank you for considering my application. I would welcome the chance to discuss how my experience and vision align with your needs. Please feel free to contact me at [Phone Number] or [Email Address] at your convenience. I look forward to the possibility of contributing to the exciting work being done in Germany Berlin.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for Germany Berlin</dc:title>
  <dc:creator/>
  <dc:language>en</dc:language>
  <cp:keywords/>
  <dcterms:created xsi:type="dcterms:W3CDTF">2026-07-21T00:28:04Z</dcterms:created>
  <dcterms:modified xsi:type="dcterms:W3CDTF">2026-07-21T00:28:04Z</dcterms:modified>
</cp:coreProperties>
</file>

<file path=docProps/custom.xml><?xml version="1.0" encoding="utf-8"?>
<Properties xmlns="http://schemas.openxmlformats.org/officeDocument/2006/custom-properties" xmlns:vt="http://schemas.openxmlformats.org/officeDocument/2006/docPropsVTypes"/>
</file>