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Civil Engineer position at your esteemed organization, specifically within Japan Kyoto. As a dedicated and experienced Civil Engineer with a passion for contributing to sustainable infrastructure and urban development, I am eager to bring my expertise to a region as culturally rich and technically advanced as Kyoto. This Cover Letter outlines my qualifications, professional philosophy, and commitment to excellence in civil engineering projects that align with the unique needs of Japan Kyoto.</w:t>
      </w:r>
    </w:p>
    <w:p>
      <w:pPr>
        <w:pStyle w:val="BodyText"/>
      </w:pPr>
      <w:r>
        <w:t xml:space="preserve">With over [X years] of experience in civil engineering, I have developed a strong foundation in structural design, project management, and construction supervision. My career has been shaped by a deep respect for precision, innovation, and the integration of traditional values with modern technology—principles that resonate deeply with Japan Kyoto’s approach to infrastructure. I am particularly drawn to the opportunity to work in this vibrant city, where historical preservation meets cutting-edge engineering solutions. Kyoto’s blend of ancient temples and modern urban planning offers an ideal environment for a Civil Engineer like myself to contribute meaningfully.</w:t>
      </w:r>
    </w:p>
    <w:bookmarkStart w:id="20" w:name="professional-background-and-expertise"/>
    <w:p>
      <w:pPr>
        <w:pStyle w:val="Heading2"/>
      </w:pPr>
      <w:r>
        <w:t xml:space="preserve">Professional Background and Expertise</w:t>
      </w:r>
    </w:p>
    <w:p>
      <w:pPr>
        <w:pStyle w:val="FirstParagraph"/>
      </w:pPr>
      <w:r>
        <w:t xml:space="preserve">Throughout my career, I have specialized in [specific areas such as structural engineering, transportation systems, or environmental sustainability]. My work has included designing and overseeing projects ranging from residential complexes to large-scale infrastructure developments. For instance, during my tenure at [Previous Company Name], I led a team to complete a high-rise building project that incorporated earthquake-resistant technologies—a critical consideration in Japan’s seismic-prone environment. This experience not only honed my technical skills but also reinforced the importance of adhering to rigorous safety standards, which are paramount in Japan Kyoto’s regulatory framework.</w:t>
      </w:r>
    </w:p>
    <w:p>
      <w:pPr>
        <w:pStyle w:val="BodyText"/>
      </w:pPr>
      <w:r>
        <w:t xml:space="preserve">One of my proudest achievements is [specific project or accomplishment]. This initiative involved [describe the project, e.g., "collaborating with local authorities to upgrade stormwater management systems in a historic district"]. The success of this project demonstrated my ability to balance technical challenges with cultural sensitivity, ensuring that modern solutions respect Kyoto’s heritage. Such experiences have prepared me to tackle the diverse demands of civil engineering in Japan Kyoto, where the interplay between innovation and tradition is essential.</w:t>
      </w:r>
    </w:p>
    <w:bookmarkEnd w:id="20"/>
    <w:bookmarkStart w:id="21" w:name="X08a958b9514e87449c6ab2a44a637b9927ebb90"/>
    <w:p>
      <w:pPr>
        <w:pStyle w:val="Heading2"/>
      </w:pPr>
      <w:r>
        <w:t xml:space="preserve">Understanding of Japan Kyoto's Engineering Landscape</w:t>
      </w:r>
    </w:p>
    <w:p>
      <w:pPr>
        <w:pStyle w:val="FirstParagraph"/>
      </w:pPr>
      <w:r>
        <w:t xml:space="preserve">Japan Kyoto presents a unique set of opportunities and challenges for Civil Engineers. As a city renowned for its meticulous urban planning, historical preservation, and commitment to sustainability, it requires professionals who can navigate complex regulatory environments while embracing forward-thinking solutions. My understanding of Japanese engineering practices—rooted in precision and attention to detail—aligns perfectly with the standards expected in Kyoto. I am well-versed in Japanese construction codes, including the [specific standards or regulations], which are critical for ensuring compliance and safety.</w:t>
      </w:r>
    </w:p>
    <w:p>
      <w:pPr>
        <w:pStyle w:val="BodyText"/>
      </w:pPr>
      <w:r>
        <w:t xml:space="preserve">Moreover, Kyoto’s focus on green infrastructure and disaster resilience is a driving force behind my application. I have studied case studies of successful projects in Japan, such as [mention examples like "the revitalization of the Kamo Riverbanks" or "seismic retrofitting of historic temples"], which exemplify how civil engineering can harmonize with environmental and cultural goals. My goal is to contribute to similar initiatives that enhance Kyoto’s livability while safeguarding its legacy for future generations.</w:t>
      </w:r>
    </w:p>
    <w:bookmarkEnd w:id="21"/>
    <w:bookmarkStart w:id="22" w:name="cultural-fit-and-professional-values"/>
    <w:p>
      <w:pPr>
        <w:pStyle w:val="Heading2"/>
      </w:pPr>
      <w:r>
        <w:t xml:space="preserve">Cultural Fit and Professional Values</w:t>
      </w:r>
    </w:p>
    <w:p>
      <w:pPr>
        <w:pStyle w:val="FirstParagraph"/>
      </w:pPr>
      <w:r>
        <w:t xml:space="preserve">Working in Japan Kyoto demands not only technical proficiency but also a deep appreciation for the country’s cultural values. I have always admired the Japanese ethos of "wa" (harmony) and "gaman" (perseverance), which emphasize teamwork, respect, and perseverance. These principles are reflected in my approach to engineering projects, where collaboration with stakeholders—whether clients, contractors, or local communities—is paramount. I believe that successful civil engineering requires more than technical expertise; it necessitates empathy, adaptability, and a commitment to creating lasting value.</w:t>
      </w:r>
    </w:p>
    <w:p>
      <w:pPr>
        <w:pStyle w:val="BodyText"/>
      </w:pPr>
      <w:r>
        <w:t xml:space="preserve">Additionally, I have taken steps to familiarize myself with the Japanese work culture. This includes studying the importance of punctuality, formal communication protocols, and the significance of continuous learning. I am also actively working on improving my Japanese language skills to better engage with local teams and stakeholders. While my primary language is English, I am confident that my cultural awareness and adaptability will enable me to integrate seamlessly into your organization.</w:t>
      </w:r>
    </w:p>
    <w:bookmarkEnd w:id="22"/>
    <w:bookmarkStart w:id="23" w:name="why-japan-kyoto"/>
    <w:p>
      <w:pPr>
        <w:pStyle w:val="Heading2"/>
      </w:pPr>
      <w:r>
        <w:t xml:space="preserve">Why Japan Kyoto?</w:t>
      </w:r>
    </w:p>
    <w:p>
      <w:pPr>
        <w:pStyle w:val="FirstParagraph"/>
      </w:pPr>
      <w:r>
        <w:t xml:space="preserve">Kyoto’s reputation as a hub for innovation, tradition, and sustainability makes it an ideal setting for a Civil Engineer like myself. The city’s dedication to preserving its historical landmarks while advancing modern infrastructure provides a dynamic environment for professionals who seek to make an impact. I am particularly inspired by Kyoto’s initiatives in [specific area such as "smart cities," "renewable energy integration," or "eco-friendly urban planning"], which align with my career aspirations of contributing to sustainable development.</w:t>
      </w:r>
    </w:p>
    <w:p>
      <w:pPr>
        <w:pStyle w:val="BodyText"/>
      </w:pPr>
      <w:r>
        <w:t xml:space="preserve">Furthermore, the opportunity to work in Japan Kyoto allows me to be part of a community that values excellence and meticulousness. I am eager to collaborate with your team on projects that address contemporary challenges while honoring Kyoto’s timeless charm. Whether it involves designing resilient infrastructure, optimizing transportation networks, or supporting environmental conservation efforts, I am committed to delivering solutions that reflect the highest standards of engineering practice.</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Civil Engineer in Japan Kyoto. My technical expertise, cultural adaptability, and passion for sustainable development position me to contribute effectively to your projects. I am particularly drawn to the opportunity to work in a city that exemplifies the fusion of tradition and innovation—a place where my skills can make a tangible difference.</w:t>
      </w:r>
    </w:p>
    <w:p>
      <w:pPr>
        <w:pStyle w:val="BodyText"/>
      </w:pPr>
      <w:r>
        <w:t xml:space="preserve">Thank you for considering my application. I would welcome the opportunity to discuss how my background, values, and vision align with your organization’s goals. Please feel free to contact me at [your phone number] or [your email address] at your earliest convenience. I look forward to the possibility of contributing to the continued success of your team in Japan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Japan Kyoto</dc:title>
  <dc:creator/>
  <dc:language>en</dc:language>
  <cp:keywords/>
  <dcterms:created xsi:type="dcterms:W3CDTF">2026-07-21T06:09:43Z</dcterms:created>
  <dcterms:modified xsi:type="dcterms:W3CDTF">2026-07-21T06:09:43Z</dcterms:modified>
</cp:coreProperties>
</file>

<file path=docProps/custom.xml><?xml version="1.0" encoding="utf-8"?>
<Properties xmlns="http://schemas.openxmlformats.org/officeDocument/2006/custom-properties" xmlns:vt="http://schemas.openxmlformats.org/officeDocument/2006/docPropsVTypes"/>
</file>