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r>
        <w:br/>
      </w:r>
      <w:r>
        <w:t xml:space="preserve">Company Address</w:t>
      </w:r>
      <w:r>
        <w:br/>
      </w:r>
      <w:r>
        <w:t xml:space="preserve">Jeddah, Saudi Arabia</w:t>
      </w:r>
    </w:p>
    <w:bookmarkEnd w:id="20"/>
    <w:p>
      <w:pPr>
        <w:pStyle w:val="BodyText"/>
      </w:pPr>
      <w:r>
        <w:t xml:space="preserve">Dear Hiring Manager,</w:t>
      </w:r>
    </w:p>
    <w:p>
      <w:pPr>
        <w:pStyle w:val="BodyText"/>
      </w:pPr>
      <w:r>
        <w:t xml:space="preserve">I am writing to express my enthusiastic interest in the Civil Engineer position at your esteemed organization in Jeddah, Saudi Arabia. As a dedicated and experienced civil engineer with a strong passion for infrastructure development and sustainable urban solutions, I am eager to contribute my technical expertise, project management skills, and cultural adaptability to support the ambitious growth initiatives of Saudi Arabia’s Vision 2030. Having worked on diverse projects across the Middle East, I am particularly drawn to the dynamic opportunities in Jeddah, a city at the forefront of modernization and architectural innovation.</w:t>
      </w:r>
    </w:p>
    <w:p>
      <w:pPr>
        <w:pStyle w:val="BodyText"/>
      </w:pPr>
      <w:r>
        <w:t xml:space="preserve">Civil Engineering is not just a profession for me—it is a calling to shape environments that enhance quality of life while respecting ecological and cultural contexts. My career has been defined by a commitment to precision, creativity, and collaboration in delivering projects that meet the highest standards. Whether it’s designing resilient infrastructure, optimizing construction processes, or ensuring compliance with local regulations, I approach every challenge with a problem-solving mindset and a focus on long-term value.</w:t>
      </w:r>
    </w:p>
    <w:bookmarkStart w:id="21" w:name="why-saudi-arabia-jeddah"/>
    <w:p>
      <w:pPr>
        <w:pStyle w:val="Heading3"/>
      </w:pPr>
      <w:r>
        <w:t xml:space="preserve">Why Saudi Arabia Jeddah?</w:t>
      </w:r>
    </w:p>
    <w:p>
      <w:pPr>
        <w:pStyle w:val="FirstParagraph"/>
      </w:pPr>
      <w:r>
        <w:t xml:space="preserve">Saudi Arabia Jeddah stands as a beacon of progress, blending historical heritage with cutting-edge developments. As one of the kingdom’s most vibrant cities, Jeddah is undergoing transformative projects that align with the national vision of economic diversification and urban excellence. From iconic landmarks like the King Abdulaziz Historical Center to large-scale initiatives such as NEOM and the Red Sea Project, Jeddah offers a unique platform for civil engineers to contribute to a legacy of innovation. I am particularly inspired by the city’s focus on sustainability, smart infrastructure, and modernizing its transportation networks—areas where my skills can directly impact meaningful progress.</w:t>
      </w:r>
    </w:p>
    <w:bookmarkEnd w:id="21"/>
    <w:bookmarkStart w:id="22" w:name="professional-expertise"/>
    <w:p>
      <w:pPr>
        <w:pStyle w:val="Heading3"/>
      </w:pPr>
      <w:r>
        <w:t xml:space="preserve">Professional Expertise</w:t>
      </w:r>
    </w:p>
    <w:p>
      <w:pPr>
        <w:pStyle w:val="FirstParagraph"/>
      </w:pPr>
      <w:r>
        <w:t xml:space="preserve">With over [X] years of experience in civil engineering, I have successfully managed projects ranging from residential complexes and commercial developments to public infrastructure and water management systems. My expertise spans the entire project lifecycle, including feasibility studies, design development, construction supervision, and post-construction evaluation. I am proficient in utilizing industry-standard software such as AutoCAD Civil 3D, Revit, SAP2000, and GIS tools to ensure precision in planning and execution.</w:t>
      </w:r>
    </w:p>
    <w:p>
      <w:pPr>
        <w:pStyle w:val="BodyText"/>
      </w:pPr>
      <w:r>
        <w:t xml:space="preserve">One of my proudest accomplishments was leading the design team for a high-rise residential complex in [Previous Location], which achieved LEED certification for its energy-efficient systems and eco-friendly materials. This project required close coordination with local authorities, architects, and contractors to ensure compliance with stringent safety and environmental standards. Similarly, I have worked on water desalination plants and road expansion projects in the Middle East, where I prioritized cost-effectiveness without compromising quality or sustainability.</w:t>
      </w:r>
    </w:p>
    <w:bookmarkEnd w:id="22"/>
    <w:bookmarkStart w:id="23" w:name="adaptability-in-a-dynamic-environment"/>
    <w:p>
      <w:pPr>
        <w:pStyle w:val="Heading3"/>
      </w:pPr>
      <w:r>
        <w:t xml:space="preserve">Adaptability in a Dynamic Environment</w:t>
      </w:r>
    </w:p>
    <w:p>
      <w:pPr>
        <w:pStyle w:val="FirstParagraph"/>
      </w:pPr>
      <w:r>
        <w:t xml:space="preserve">As a civil engineer, I understand that every project is unique, and success depends on adaptability. In Jeddah’s rapidly evolving landscape, this means being attuned to local regulations, cultural nuances, and the specific challenges of desert environments. My experience working in multicultural teams across the Middle East has equipped me with the communication skills and flexibility to thrive in diverse settings. I am also well-versed in international building codes and Saudi Arabian standards (e.g., Saudi Building Code), ensuring that all projects meet or exceed regional requirements.</w:t>
      </w:r>
    </w:p>
    <w:p>
      <w:pPr>
        <w:pStyle w:val="BodyText"/>
      </w:pPr>
      <w:r>
        <w:t xml:space="preserve">Moreover, I am committed to continuous learning. I regularly attend industry conferences, participate in professional development courses, and stay updated on advancements in materials science, green construction techniques, and digital tools like BIM (Building Information Modeling). This proactive approach allows me to bring innovative solutions to the table while maintaining a focus on practicality and scalability.</w:t>
      </w:r>
    </w:p>
    <w:bookmarkEnd w:id="23"/>
    <w:bookmarkStart w:id="24" w:name="why-choose-me"/>
    <w:p>
      <w:pPr>
        <w:pStyle w:val="Heading3"/>
      </w:pPr>
      <w:r>
        <w:t xml:space="preserve">Why Choose Me?</w:t>
      </w:r>
    </w:p>
    <w:p>
      <w:pPr>
        <w:pStyle w:val="FirstParagraph"/>
      </w:pPr>
      <w:r>
        <w:t xml:space="preserve">What sets me apart is my ability to balance technical excellence with a collaborative spirit. I believe that successful civil engineering projects are built on strong relationships—whether with clients, stakeholders, or team members. My track record of delivering projects on time and within budget, coupled with my dedication to safety and quality, makes me a reliable candidate for your organization. Additionally, my fluency in [language(s)] and familiarity with the local business culture in Saudi Arabia will enable me to integrate seamlessly into your team.</w:t>
      </w:r>
    </w:p>
    <w:p>
      <w:pPr>
        <w:pStyle w:val="BodyText"/>
      </w:pPr>
      <w:r>
        <w:t xml:space="preserve">In Jeddah, where the demand for skilled civil engineers is growing exponentially, I am eager to contribute my expertise to projects that define the city’s future. Whether it’s designing resilient infrastructure, optimizing urban planning, or supporting sustainable development goals, I am confident that my background and passion align perfectly with your needs.</w:t>
      </w:r>
    </w:p>
    <w:p>
      <w:pPr>
        <w:pStyle w:val="BodyText"/>
      </w:pPr>
      <w:r>
        <w:t xml:space="preserve">Thank you for considering my application. I would welcome the opportunity to discuss how my skills and experiences can contribute to your organization’s mission in Saudi Arabia Jeddah. Please feel free to contact me at [Phone Number] or [Email Address] at your convenience. I look forward to the possibility of working together.</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Saudi Arabia Jeddah</dc:title>
  <dc:creator/>
  <cp:keywords/>
  <dcterms:created xsi:type="dcterms:W3CDTF">2026-07-23T12:51:26Z</dcterms:created>
  <dcterms:modified xsi:type="dcterms:W3CDTF">2026-07-23T12:51:26Z</dcterms:modified>
</cp:coreProperties>
</file>

<file path=docProps/custom.xml><?xml version="1.0" encoding="utf-8"?>
<Properties xmlns="http://schemas.openxmlformats.org/officeDocument/2006/custom-properties" xmlns:vt="http://schemas.openxmlformats.org/officeDocument/2006/docPropsVTypes"/>
</file>