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93fb224758e4f51ba5c99adec4fdd2791353fff"/>
    <w:p>
      <w:pPr>
        <w:pStyle w:val="Heading1"/>
      </w:pPr>
      <w:r>
        <w:t xml:space="preserve">Cover Letter for Civil Engineer Position in Turkey Ankara</w:t>
      </w:r>
    </w:p>
    <w:p>
      <w:pPr>
        <w:pStyle w:val="FirstParagraph"/>
      </w:pPr>
      <w:r>
        <w:t xml:space="preserve">Dear [Hiring Manager's Name],</w:t>
      </w:r>
    </w:p>
    <w:p>
      <w:pPr>
        <w:pStyle w:val="BodyText"/>
      </w:pPr>
      <w:r>
        <w:t xml:space="preserve">I am writing to express my sincere interest in the Civil Engineer position at [Company Name] in Ankara, Turkey. As a highly motivated and experienced civil engineer with a deep understanding of infrastructure development, I am eager to contribute my expertise to the vibrant and growing city of Ankara. My academic background, professional experience, and passion for sustainable construction align perfectly with the opportunities available in Turkey's capital. This Cover Letter outlines my qualifications and enthusiasm for joining your team as a Civil Engineer in Ankara.</w:t>
      </w:r>
    </w:p>
    <w:bookmarkStart w:id="20" w:name="why-ankara-a-city-of-opportunity"/>
    <w:p>
      <w:pPr>
        <w:pStyle w:val="Heading2"/>
      </w:pPr>
      <w:r>
        <w:t xml:space="preserve">Why Ankara? A City of Opportunity</w:t>
      </w:r>
    </w:p>
    <w:p>
      <w:pPr>
        <w:pStyle w:val="FirstParagraph"/>
      </w:pPr>
      <w:r>
        <w:t xml:space="preserve">Ankara, the capital of Turkey, is a city at the forefront of infrastructure innovation. With its strategic location, rapid urbanization, and focus on modernization projects such as public transportation systems, residential developments, and sustainable urban planning initiatives, Ankara presents an exciting environment for civil engineers. I have long admired how Ankara balances historical significance with forward-thinking development. My decision to pursue a career in this region stems from a desire to be part of its evolution as a leader in civil engineering solutions tailored to Turkey's unique challenges and opportunities.</w:t>
      </w:r>
    </w:p>
    <w:p>
      <w:pPr>
        <w:pStyle w:val="BodyText"/>
      </w:pPr>
      <w:r>
        <w:t xml:space="preserve">Having studied the architectural and engineering standards of Turkey, I understand the importance of adhering to local codes such as TSE (Turkish Standards Institution) regulations while integrating modern technologies. My experience working on projects that require compliance with both international and Turkish construction norms has prepared me to contribute effectively to your team in Ankara.</w:t>
      </w:r>
    </w:p>
    <w:bookmarkEnd w:id="20"/>
    <w:bookmarkStart w:id="21" w:name="professional-background-and-expertise"/>
    <w:p>
      <w:pPr>
        <w:pStyle w:val="Heading2"/>
      </w:pPr>
      <w:r>
        <w:t xml:space="preserve">Professional Background and Expertise</w:t>
      </w:r>
    </w:p>
    <w:p>
      <w:pPr>
        <w:pStyle w:val="FirstParagraph"/>
      </w:pPr>
      <w:r>
        <w:t xml:space="preserve">I hold a Bachelor’s degree in Civil Engineering from [University Name], where I graduated with honors. During my academic journey, I focused on structural analysis, geotechnical engineering, and construction management. My thesis project, "Sustainable Urban Infrastructure Development in Emerging Markets," explored innovative approaches to designing resilient cities—a topic that resonates strongly with Ankara's current development goals.</w:t>
      </w:r>
    </w:p>
    <w:p>
      <w:pPr>
        <w:pStyle w:val="BodyText"/>
      </w:pPr>
      <w:r>
        <w:t xml:space="preserve">Over the past [X years] of professional experience, I have worked on a diverse range of projects, including residential complexes, commercial buildings, and transportation systems. My roles have involved overseeing project timelines, managing budgets, and ensuring adherence to safety and quality standards. For instance, in my previous position at [Previous Company Name], I led the design and implementation of a multi-story residential complex in Istanbul that incorporated green building technologies. This project required meticulous attention to detail and collaboration with local authorities to meet all regulatory requirements.</w:t>
      </w:r>
    </w:p>
    <w:p>
      <w:pPr>
        <w:pStyle w:val="BodyText"/>
      </w:pPr>
      <w:r>
        <w:t xml:space="preserve">As a Civil Engineer, I am proficient in using industry-standard software such as AutoCAD, Revit, and STAAD.Pro for structural design and analysis. My ability to interpret technical drawings, conduct site inspections, and manage construction crews has allowed me to deliver projects efficiently. I also have a strong understanding of materials science and construction techniques specific to Turkey's climate conditions, which is critical for ensuring the longevity of infrastructure in Ankara.</w:t>
      </w:r>
    </w:p>
    <w:bookmarkEnd w:id="21"/>
    <w:bookmarkStart w:id="22" w:name="X9b8a3818b07672c2b255d0bb92a3fa538a43c93"/>
    <w:p>
      <w:pPr>
        <w:pStyle w:val="Heading2"/>
      </w:pPr>
      <w:r>
        <w:t xml:space="preserve">Key Skills for Civil Engineers in Turkey Ankara</w:t>
      </w:r>
    </w:p>
    <w:p>
      <w:pPr>
        <w:pStyle w:val="FirstParagraph"/>
      </w:pPr>
      <w:r>
        <w:t xml:space="preserve">One of my greatest strengths as a Civil Engineer is my adaptability to diverse project environments. In Ankara, where construction projects often involve complex logistical challenges—such as navigating historical preservation laws or addressing seismic risks—I have developed a proactive approach to problem-solving. For example, during a recent highway expansion project in Turkey, I collaborated with geologists and urban planners to design a solution that minimized environmental impact while maximizing safety.</w:t>
      </w:r>
    </w:p>
    <w:p>
      <w:pPr>
        <w:pStyle w:val="BodyText"/>
      </w:pPr>
      <w:r>
        <w:t xml:space="preserve">My proficiency in Turkish (both spoken and written) further enhances my ability to communicate effectively with local stakeholders, including contractors, government agencies, and community representatives. This skill is essential for ensuring smooth project execution in Ankara, where clear communication can make the difference between success and delays. Additionally, I am well-versed in the cultural nuances of working in Turkey, which allows me to build strong relationships with colleagues and clients.</w:t>
      </w:r>
    </w:p>
    <w:bookmarkEnd w:id="22"/>
    <w:bookmarkStart w:id="23" w:name="commitment-to-quality-and-innovation"/>
    <w:p>
      <w:pPr>
        <w:pStyle w:val="Heading2"/>
      </w:pPr>
      <w:r>
        <w:t xml:space="preserve">Commitment to Quality and Innovation</w:t>
      </w:r>
    </w:p>
    <w:p>
      <w:pPr>
        <w:pStyle w:val="FirstParagraph"/>
      </w:pPr>
      <w:r>
        <w:t xml:space="preserve">I believe that civil engineering is not just about constructing buildings but about creating spaces that enhance the quality of life for communities. In Ankara, where the population is growing rapidly, there is a pressing need for infrastructure that supports sustainability, efficiency, and inclusivity. My approach to civil engineering emphasizes innovation and long-term value—whether it's designing energy-efficient structures or implementing smart technologies to monitor construction progress.</w:t>
      </w:r>
    </w:p>
    <w:p>
      <w:pPr>
        <w:pStyle w:val="BodyText"/>
      </w:pPr>
      <w:r>
        <w:t xml:space="preserve">For instance, I have experience integrating Building Information Modeling (BIM) into projects to improve collaboration and reduce waste. This methodology aligns with the global trend toward digital transformation in civil engineering, a shift that is gaining momentum in Turkey. By leveraging cutting-edge tools and techniques, I aim to contribute to Ankara's vision of becoming a smart city with resilient infrastructure.</w:t>
      </w:r>
    </w:p>
    <w:bookmarkEnd w:id="23"/>
    <w:bookmarkStart w:id="24" w:name="why-choose-me-as-your-civil-engineer"/>
    <w:p>
      <w:pPr>
        <w:pStyle w:val="Heading2"/>
      </w:pPr>
      <w:r>
        <w:t xml:space="preserve">Why Choose Me as Your Civil Engineer?</w:t>
      </w:r>
    </w:p>
    <w:p>
      <w:pPr>
        <w:pStyle w:val="FirstParagraph"/>
      </w:pPr>
      <w:r>
        <w:t xml:space="preserve">What sets me apart as a Civil Engineer is my unwavering commitment to excellence and my ability to work under pressure. I thrive in fast-paced environments where deadlines and quality standards are paramount. My strong analytical skills allow me to identify potential risks early in the design phase, while my leadership abilities ensure that teams remain focused on delivering results.</w:t>
      </w:r>
    </w:p>
    <w:p>
      <w:pPr>
        <w:pStyle w:val="BodyText"/>
      </w:pPr>
      <w:r>
        <w:t xml:space="preserve">Moreover, I am deeply passionate about contributing to the development of Turkey's infrastructure. Ankara is a city with immense potential, and I am eager to play a role in shaping its future. My goal is to bring my technical expertise, cultural understanding, and innovative mindset to [Company Name], where I can collaborate with professionals who share my dedication to excellence.</w:t>
      </w:r>
    </w:p>
    <w:p>
      <w:pPr>
        <w:pStyle w:val="BodyText"/>
      </w:pPr>
      <w:r>
        <w:t xml:space="preserve">I would be honored to discuss how my background and skills align with the needs of your team. Please feel free to contact me at [Your Phone Number] or [Your Email Address] at your earliest convenience. Thank you for considering my application, and I look forward to the opportunity to contribute to the continued success of [Company Name]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Turkey Ankara</dc:title>
  <dc:creator/>
  <cp:keywords/>
  <dcterms:created xsi:type="dcterms:W3CDTF">2026-07-23T02:24:03Z</dcterms:created>
  <dcterms:modified xsi:type="dcterms:W3CDTF">2026-07-23T02:24:03Z</dcterms:modified>
</cp:coreProperties>
</file>

<file path=docProps/custom.xml><?xml version="1.0" encoding="utf-8"?>
<Properties xmlns="http://schemas.openxmlformats.org/officeDocument/2006/custom-properties" xmlns:vt="http://schemas.openxmlformats.org/officeDocument/2006/docPropsVTypes"/>
</file>