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rPr>
          <w:bCs/>
          <w:b/>
        </w:rPr>
        <w:t xml:space="preserve">John Doe</w:t>
      </w:r>
      <w:r>
        <w:br/>
      </w:r>
      <w:r>
        <w:t xml:space="preserve">3456 Ayazma Street, Istanbul, Turkey</w:t>
      </w:r>
      <w:r>
        <w:br/>
      </w:r>
      <w:r>
        <w:t xml:space="preserve">+90 555 123 4567</w:t>
      </w:r>
      <w:r>
        <w:br/>
      </w:r>
      <w:r>
        <w:t xml:space="preserve">johndoe@example.com</w:t>
      </w:r>
    </w:p>
    <w:bookmarkEnd w:id="20"/>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w:t>
      </w:r>
      <w:r>
        <w:br/>
      </w:r>
      <w:r>
        <w:t xml:space="preserve">ABC Engineering Solutions</w:t>
      </w:r>
      <w:r>
        <w:br/>
      </w:r>
      <w:r>
        <w:t xml:space="preserve">Kadıköy, Istanbul, Turkey</w:t>
      </w:r>
    </w:p>
    <w:bookmarkStart w:id="21" w:name="dear-hiring-manager"/>
    <w:p>
      <w:pPr>
        <w:pStyle w:val="Heading2"/>
      </w:pPr>
      <w:r>
        <w:t xml:space="preserve">Dear Hiring Manager,</w:t>
      </w:r>
    </w:p>
    <w:p>
      <w:pPr>
        <w:pStyle w:val="FirstParagraph"/>
      </w:pPr>
      <w:r>
        <w:t xml:space="preserve">I am writing to express my interest in the Civil Engineer position at ABC Engineering Solutions in Istanbul, Turkey. With over eight years of experience in infrastructure development, urban planning, and construction management, I am eager to contribute my technical expertise and passion for sustainable design to your esteemed firm. As a civil engineer deeply rooted in the unique challenges and opportunities of Turkey’s rapidly evolving urban landscape—particularly in Istanbul—I am confident that my skills align with your mission to create innovative, resilient structures that shape the future of this vibrant city.</w:t>
      </w:r>
    </w:p>
    <w:p>
      <w:pPr>
        <w:pStyle w:val="BodyText"/>
      </w:pPr>
      <w:r>
        <w:t xml:space="preserve">My career as a civil engineer has been defined by a commitment to excellence, creativity, and adherence to both international standards and local regulations. In Turkey Istanbul, where infrastructure demands are driven by population growth, seismic resilience, and environmental sustainability, I have developed a specialized skill set that addresses these complexities. Whether working on high-rise residential complexes in Şişli or transportation projects along the Bosphorus Bridge corridor, I have consistently prioritized precision in design and cost-effectiveness without compromising quality. My ability to navigate the intricacies of Turkish construction codes, such as TSE 11253 (Building Codes) and ISO 9001 standards, ensures that every project I oversee meets rigorous technical and safety requirements.</w:t>
      </w:r>
    </w:p>
    <w:p>
      <w:pPr>
        <w:pStyle w:val="BodyText"/>
      </w:pPr>
      <w:r>
        <w:t xml:space="preserve">As a civil engineer in Istanbul, I have also honed my ability to collaborate with multidisciplinary teams, including architects, urban planners, and local authorities. This experience has been critical in projects like the recent expansion of the Istanbul Metro’s M4 line, where I played a key role in optimizing tunneling techniques to minimize disruption to surrounding neighborhoods. My work on this project not only required technical proficiency but also a deep understanding of Istanbul’s cultural and social fabric, ensuring that infrastructure developments harmonize with the city’s identity. This aligns perfectly with ABC Engineering Solutions’ reputation for delivering projects that are both functional and culturally sensitive.</w:t>
      </w:r>
    </w:p>
    <w:p>
      <w:pPr>
        <w:pStyle w:val="BodyText"/>
      </w:pPr>
      <w:r>
        <w:t xml:space="preserve">One of the most rewarding aspects of my career has been the opportunity to contribute to Turkey Istanbul’s vision for sustainable urbanization. I have led initiatives to integrate green building practices, such as rainwater harvesting systems and energy-efficient materials, into residential and commercial developments. For instance, in a recent project in Üsküdar, I designed a mixed-use complex that reduced water consumption by 30% through innovative landscaping and recycled water systems. Such projects reflect my belief that civil engineering is not just about constructing buildings but about creating environments that enhance the quality of life for communities.</w:t>
      </w:r>
    </w:p>
    <w:p>
      <w:pPr>
        <w:pStyle w:val="BodyText"/>
      </w:pPr>
      <w:r>
        <w:t xml:space="preserve">My academic background in Civil Engineering from Istanbul Teknik Üniversitesi (ITU) provided a strong foundation in structural analysis, geotechnical engineering, and project management. This was complemented by my professional certifications, including a Master’s Degree in Sustainable Infrastructure and an Advanced Project Management Certificate from the Turkish Engineering Chamber (TMMOB). These qualifications have equipped me to tackle complex challenges, such as designing earthquake-resistant structures or optimizing construction timelines in high-density urban areas.</w:t>
      </w:r>
    </w:p>
    <w:p>
      <w:pPr>
        <w:pStyle w:val="BodyText"/>
      </w:pPr>
      <w:r>
        <w:t xml:space="preserve">What sets me apart as a civil engineer is my adaptability to the dynamic conditions of Turkey Istanbul. The city’s unique geography—straddling two continents and prone to seismic activity—demands engineers who can balance innovation with caution. My experience working on projects like the reconstruction of historic neighborhoods in Beyoğlu and the development of coastal infrastructure along the Marmara Sea has taught me how to navigate these challenges while respecting local heritage and environmental concerns. I am particularly drawn to ABC Engineering Solutions’ focus on cutting-edge technology, such as BIM (Building Information Modeling) and AI-driven project management tools, which I have used extensively to streamline workflows and reduce errors in large-scale projects.</w:t>
      </w:r>
    </w:p>
    <w:p>
      <w:pPr>
        <w:pStyle w:val="BodyText"/>
      </w:pPr>
      <w:r>
        <w:t xml:space="preserve">Moreover, my fluency in Turkish and English enables me to communicate effectively with local stakeholders and international clients. This is crucial in Istanbul’s competitive engineering sector, where collaboration across cultural boundaries is often the key to success. For example, I recently led a team of engineers from Germany and Turkey on a bridge rehabilitation project in Karaköy, ensuring seamless coordination between technical teams and local authorities. My ability to bridge language and cultural gaps has consistently resulted in projects that meet or exceed expectations.</w:t>
      </w:r>
    </w:p>
    <w:p>
      <w:pPr>
        <w:pStyle w:val="BodyText"/>
      </w:pPr>
      <w:r>
        <w:t xml:space="preserve">As you review my application, I hope you will consider how my expertise in civil engineering can contribute to ABC Engineering Solutions’ continued success in Turkey Istanbul. I am particularly interested in the firm’s upcoming projects focused on smart cities and climate-resilient infrastructure, areas where I believe my skills and vision would add significant value. I would welcome the opportunity to discuss how my background, technical knowledge, and passion for engineering can align with your goals.</w:t>
      </w:r>
    </w:p>
    <w:p>
      <w:pPr>
        <w:pStyle w:val="BodyText"/>
      </w:pPr>
      <w:r>
        <w:t xml:space="preserve">Thank you for considering my application. I look forward to the possibility of contributing to your team and helping shape the future of Istanbul’s skyline. Please feel free to contact me at +90 555 123 4567 or johndoe@example.com for any additional information or to schedule an interview.</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Turkey Istanbul</dc:title>
  <dc:creator/>
  <dc:language>en</dc:language>
  <cp:keywords/>
  <dcterms:created xsi:type="dcterms:W3CDTF">2026-07-21T13:15:10Z</dcterms:created>
  <dcterms:modified xsi:type="dcterms:W3CDTF">2026-07-21T13:15:10Z</dcterms:modified>
</cp:coreProperties>
</file>

<file path=docProps/custom.xml><?xml version="1.0" encoding="utf-8"?>
<Properties xmlns="http://schemas.openxmlformats.org/officeDocument/2006/custom-properties" xmlns:vt="http://schemas.openxmlformats.org/officeDocument/2006/docPropsVTypes"/>
</file>