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Civil</w:t>
      </w:r>
      <w:r>
        <w:t xml:space="preserve"> </w:t>
      </w:r>
      <w:r>
        <w:t xml:space="preserve">Engineer</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Employer's Name</w:t>
      </w:r>
      <w:r>
        <w:br/>
      </w:r>
      <w:r>
        <w:t xml:space="preserve">[Company Name]</w:t>
      </w:r>
      <w:r>
        <w:br/>
      </w:r>
      <w:r>
        <w:t xml:space="preserve">[Company Address]</w:t>
      </w:r>
      <w:r>
        <w:br/>
      </w:r>
      <w:r>
        <w:t xml:space="preserve">San Francisco, CA 94101</w:t>
      </w:r>
      <w:r>
        <w:br/>
      </w:r>
      <w:r>
        <w:t xml:space="preserve">United States San Francisco</w:t>
      </w:r>
    </w:p>
    <w:p>
      <w:pPr>
        <w:pStyle w:val="BodyText"/>
      </w:pPr>
      <w:r>
        <w:t xml:space="preserve">Dear Hiring Manager,</w:t>
      </w:r>
    </w:p>
    <w:p>
      <w:pPr>
        <w:pStyle w:val="BodyText"/>
      </w:pPr>
      <w:r>
        <w:t xml:space="preserve">I am writing to express my sincere interest in the Civil Engineer position at your esteemed organization. As a dedicated and experienced civil engineer with a strong background in infrastructure development and sustainable design, I am eager to contribute my expertise to projects that shape the future of San Francisco, United States San Francisco. This city’s commitment to innovation, environmental stewardship, and urban resilience resonates deeply with my professional values and career aspirations.</w:t>
      </w:r>
    </w:p>
    <w:p>
      <w:pPr>
        <w:pStyle w:val="BodyText"/>
      </w:pPr>
      <w:r>
        <w:t xml:space="preserve">With over [X years] of experience in civil engineering, I have developed a comprehensive understanding of the technical, regulatory, and logistical challenges inherent in large-scale infrastructure projects. My work spans from conceptual design to construction management, ensuring that every project aligns with the highest standards of safety, efficiency, and sustainability. In the United States San Francisco context—where seismic activity requires robust structural solutions and urban density demands innovative planning—I have consistently delivered results that meet both functional and environmental goals.</w:t>
      </w:r>
    </w:p>
    <w:bookmarkStart w:id="20" w:name="professional-experience"/>
    <w:p>
      <w:pPr>
        <w:pStyle w:val="Heading2"/>
      </w:pPr>
      <w:r>
        <w:t xml:space="preserve">Professional Experience</w:t>
      </w:r>
    </w:p>
    <w:p>
      <w:pPr>
        <w:pStyle w:val="FirstParagraph"/>
      </w:pPr>
      <w:r>
        <w:t xml:space="preserve">As a Civil Engineer at [Previous Company Name] in San Francisco, I led the design of a 10-mile pedestrian and bike infrastructure upgrade along the Bay Trail. This project required collaboration with city planners, environmental consultants, and community stakeholders to balance accessibility with ecological preservation. My team’s work resulted in a 30% reduction in traffic congestion and enhanced public access to green spaces—a testament to my ability to merge technical precision with community-focused solutions.</w:t>
      </w:r>
    </w:p>
    <w:p>
      <w:pPr>
        <w:pStyle w:val="BodyText"/>
      </w:pPr>
      <w:r>
        <w:t xml:space="preserve">In addition, I managed the renovation of a historic downtown building into a mixed-use residential and commercial complex. This project demanded adherence to strict seismic retrofitting codes while maintaining the building’s architectural integrity. By leveraging BIM (Building Information Modeling) tools and collaborating with structural engineers, we completed the project 15% under budget and ahead of schedule, earning recognition from local authorities for its innovative approach.</w:t>
      </w:r>
    </w:p>
    <w:bookmarkEnd w:id="20"/>
    <w:bookmarkStart w:id="21" w:name="X8711077dfaf54aeb11c6b1bba4ae7ae2da911e7"/>
    <w:p>
      <w:pPr>
        <w:pStyle w:val="Heading2"/>
      </w:pPr>
      <w:r>
        <w:t xml:space="preserve">Educational Background and Certifications</w:t>
      </w:r>
    </w:p>
    <w:p>
      <w:pPr>
        <w:pStyle w:val="FirstParagraph"/>
      </w:pPr>
      <w:r>
        <w:t xml:space="preserve">I hold a Bachelor’s Degree in Civil Engineering from [University Name], where I graduated with honors. My academic training included specialized coursework in geotechnical engineering, transportation systems, and environmental sustainability—skills that have been instrumental in my career. Additionally, I am a licensed Professional Engineer (PE) in the state of California and hold certifications in LEED (Leadership in Energy and Environmental Design) and AutoCAD Civil 3D. These qualifications enable me to navigate the complex regulatory landscape of San Francisco while prioritizing sustainable development.</w:t>
      </w:r>
    </w:p>
    <w:bookmarkEnd w:id="21"/>
    <w:bookmarkStart w:id="22" w:name="key-skills"/>
    <w:p>
      <w:pPr>
        <w:pStyle w:val="Heading2"/>
      </w:pPr>
      <w:r>
        <w:t xml:space="preserve">Key Skills</w:t>
      </w:r>
    </w:p>
    <w:p>
      <w:pPr>
        <w:numPr>
          <w:ilvl w:val="0"/>
          <w:numId w:val="1001"/>
        </w:numPr>
        <w:pStyle w:val="Compact"/>
      </w:pPr>
      <w:r>
        <w:rPr>
          <w:bCs/>
          <w:b/>
        </w:rPr>
        <w:t xml:space="preserve">Technical Proficiency:</w:t>
      </w:r>
      <w:r>
        <w:t xml:space="preserve"> </w:t>
      </w:r>
      <w:r>
        <w:t xml:space="preserve">Expertise in structural analysis, geotechnical design, and stormwater management systems.</w:t>
      </w:r>
    </w:p>
    <w:p>
      <w:pPr>
        <w:numPr>
          <w:ilvl w:val="0"/>
          <w:numId w:val="1001"/>
        </w:numPr>
        <w:pStyle w:val="Compact"/>
      </w:pPr>
      <w:r>
        <w:rPr>
          <w:bCs/>
          <w:b/>
        </w:rPr>
        <w:t xml:space="preserve">Project Management:</w:t>
      </w:r>
      <w:r>
        <w:t xml:space="preserve"> </w:t>
      </w:r>
      <w:r>
        <w:t xml:space="preserve">Proven ability to oversee projects from concept to completion, managing budgets, timelines, and cross-functional teams.</w:t>
      </w:r>
    </w:p>
    <w:p>
      <w:pPr>
        <w:numPr>
          <w:ilvl w:val="0"/>
          <w:numId w:val="1001"/>
        </w:numPr>
        <w:pStyle w:val="Compact"/>
      </w:pPr>
      <w:r>
        <w:rPr>
          <w:bCs/>
          <w:b/>
        </w:rPr>
        <w:t xml:space="preserve">Regulatory Compliance:</w:t>
      </w:r>
      <w:r>
        <w:t xml:space="preserve"> </w:t>
      </w:r>
      <w:r>
        <w:t xml:space="preserve">Deep understanding of local building codes, environmental regulations (e.g., CEQA), and safety standards specific to San Francisco.</w:t>
      </w:r>
    </w:p>
    <w:p>
      <w:pPr>
        <w:numPr>
          <w:ilvl w:val="0"/>
          <w:numId w:val="1001"/>
        </w:numPr>
        <w:pStyle w:val="Compact"/>
      </w:pPr>
      <w:r>
        <w:rPr>
          <w:bCs/>
          <w:b/>
        </w:rPr>
        <w:t xml:space="preserve">Communication:</w:t>
      </w:r>
      <w:r>
        <w:t xml:space="preserve"> </w:t>
      </w:r>
      <w:r>
        <w:t xml:space="preserve">Strong interpersonal skills to collaborate with clients, contractors, and municipal agencies, ensuring alignment with project objectives.</w:t>
      </w:r>
    </w:p>
    <w:bookmarkEnd w:id="22"/>
    <w:bookmarkStart w:id="23" w:name="why-san-francisco"/>
    <w:p>
      <w:pPr>
        <w:pStyle w:val="Heading2"/>
      </w:pPr>
      <w:r>
        <w:t xml:space="preserve">Why San Francisco?</w:t>
      </w:r>
    </w:p>
    <w:p>
      <w:pPr>
        <w:pStyle w:val="FirstParagraph"/>
      </w:pPr>
      <w:r>
        <w:t xml:space="preserve">The United States San Francisco presents a unique and dynamic environment for civil engineers. As a city at the forefront of climate resilience and smart infrastructure development, it demands professionals who can adapt to evolving challenges while embracing cutting-edge technologies. My decision to pursue opportunities in this region is rooted in its commitment to innovation, such as the Resilient SF initiative, which aims to prepare the city for earthquakes and sea-level rise. I am particularly inspired by projects like the Bay Renewable Energy Storage Facility, which exemplifies how engineering can drive both environmental and economic progress.</w:t>
      </w:r>
    </w:p>
    <w:p>
      <w:pPr>
        <w:pStyle w:val="BodyText"/>
      </w:pPr>
      <w:r>
        <w:t xml:space="preserve">San Francisco’s emphasis on walkability, public transit, and green building practices aligns with my passion for creating spaces that enhance quality of life. For instance, I have followed the city’s efforts to transition to 100% renewable energy and its focus on reducing carbon emissions through transportation infrastructure. As a civil engineer, I am eager to contribute to such initiatives by designing systems that are not only functional but also future-ready.</w:t>
      </w:r>
    </w:p>
    <w:bookmarkEnd w:id="23"/>
    <w:bookmarkStart w:id="24" w:name="personal-motivation"/>
    <w:p>
      <w:pPr>
        <w:pStyle w:val="Heading2"/>
      </w:pPr>
      <w:r>
        <w:t xml:space="preserve">Personal Motivation</w:t>
      </w:r>
    </w:p>
    <w:p>
      <w:pPr>
        <w:pStyle w:val="FirstParagraph"/>
      </w:pPr>
      <w:r>
        <w:t xml:space="preserve">Beyond technical expertise, I bring a strong sense of community engagement and ethical responsibility. In my previous role, I volunteered with the San Francisco chapter of the American Society of Civil Engineers (ASCE) to mentor young engineers and promote STEM education in underserved schools. This experience reinforced my belief that civil engineering is not just about constructing structures but about building a better future for all.</w:t>
      </w:r>
    </w:p>
    <w:p>
      <w:pPr>
        <w:pStyle w:val="BodyText"/>
      </w:pPr>
      <w:r>
        <w:t xml:space="preserve">I am particularly drawn to your organization’s reputation for excellence and its commitment to advancing infrastructure that reflects the values of San Francisco. Whether it’s designing earthquake-resistant buildings, optimizing public transit networks, or creating sustainable urban spaces, I am confident that my skills and vision will contribute meaningfully to your team.</w:t>
      </w:r>
    </w:p>
    <w:bookmarkEnd w:id="24"/>
    <w:bookmarkStart w:id="25" w:name="conclusion"/>
    <w:p>
      <w:pPr>
        <w:pStyle w:val="Heading2"/>
      </w:pPr>
      <w:r>
        <w:t xml:space="preserve">Conclusion</w:t>
      </w:r>
    </w:p>
    <w:p>
      <w:pPr>
        <w:pStyle w:val="FirstParagraph"/>
      </w:pPr>
      <w:r>
        <w:t xml:space="preserve">In closing, I would be honored to bring my experience as a Civil Engineer to your organization and help shape the infrastructure of the United States San Francisco. I am enthusiastic about the opportunity to discuss how my background, skills, and passion for sustainable design align with your goals. Thank you for considering my application. I look forward to the possibility of contributing to your legacy of innovation and excellence.</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Civil Engineer</dc:title>
  <dc:creator/>
  <dc:language>en</dc:language>
  <cp:keywords/>
  <dcterms:created xsi:type="dcterms:W3CDTF">2026-07-24T04:55:05Z</dcterms:created>
  <dcterms:modified xsi:type="dcterms:W3CDTF">2026-07-24T04:55:05Z</dcterms:modified>
</cp:coreProperties>
</file>

<file path=docProps/custom.xml><?xml version="1.0" encoding="utf-8"?>
<Properties xmlns="http://schemas.openxmlformats.org/officeDocument/2006/custom-properties" xmlns:vt="http://schemas.openxmlformats.org/officeDocument/2006/docPropsVTypes"/>
</file>