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Baghdad,</w:t>
      </w:r>
      <w:r>
        <w:t xml:space="preserve"> </w:t>
      </w:r>
      <w:r>
        <w:t xml:space="preserve">Iraq</w:t>
      </w:r>
    </w:p>
    <w:bookmarkStart w:id="24" w:name="X6168fc47f66d7aed006a1f2f53eb68d60d9b4fd"/>
    <w:p>
      <w:pPr>
        <w:pStyle w:val="Heading1"/>
      </w:pPr>
      <w:r>
        <w:t xml:space="preserve">Cover Letter for Computer Engineer Position in Baghdad, Iraq</w:t>
      </w:r>
    </w:p>
    <w:p>
      <w:pPr>
        <w:pStyle w:val="FirstParagraph"/>
      </w:pPr>
      <w:r>
        <w:t xml:space="preserve">Dear Hiring Manager,</w:t>
      </w:r>
    </w:p>
    <w:p>
      <w:pPr>
        <w:pStyle w:val="BodyText"/>
      </w:pPr>
      <w:r>
        <w:t xml:space="preserve">I am writing to express my enthusiastic interest in the Computer Engineer position at your organization in Baghdad, Iraq. As a dedicated professional with a strong academic background and hands-on experience in computer engineering, I am eager to contribute my technical expertise and passion for innovation to support the growing technological landscape of Baghdad. The opportunity to work within this dynamic city, which is rapidly evolving into a hub for digital transformation, aligns perfectly with my career goals and aspirations.</w:t>
      </w:r>
    </w:p>
    <w:bookmarkStart w:id="20" w:name="why-baghdad-a-commitment-to-local-growth"/>
    <w:p>
      <w:pPr>
        <w:pStyle w:val="Heading2"/>
      </w:pPr>
      <w:r>
        <w:t xml:space="preserve">Why Baghdad? A Commitment to Local Growth</w:t>
      </w:r>
    </w:p>
    <w:p>
      <w:pPr>
        <w:pStyle w:val="FirstParagraph"/>
      </w:pPr>
      <w:r>
        <w:t xml:space="preserve">Baghdad has long been a symbol of resilience and progress, and I am particularly inspired by its current trajectory as a center for technological advancement in Iraq. The city’s increasing demand for skilled computer engineers to address infrastructure challenges, enhance cybersecurity frameworks, and develop cutting-edge software solutions resonates deeply with my professional journey. My decision to apply for this role is not only driven by the opportunity to work in a vibrant and culturally rich environment but also by a desire to contribute directly to the region’s digital empowerment.</w:t>
      </w:r>
    </w:p>
    <w:p>
      <w:pPr>
        <w:pStyle w:val="BodyText"/>
      </w:pPr>
      <w:r>
        <w:t xml:space="preserve">Having studied and worked in computer engineering, I have developed a comprehensive understanding of both theoretical principles and practical applications. My academic training at [University Name] equipped me with expertise in areas such as embedded systems, network architecture, software development, and hardware design. Additionally, my professional experience has allowed me to refine these skills through real-world projects that emphasize problem-solving and innovation. I am particularly proud of my work on a recent project involving the deployment of a scalable cloud infrastructure for a local business in Baghdad, which demonstrated how technology can drive economic growth and operational efficiency.</w:t>
      </w:r>
    </w:p>
    <w:bookmarkEnd w:id="20"/>
    <w:bookmarkStart w:id="21" w:name="Xabde82160b7d95880a96db1364afbaa2dc4586c"/>
    <w:p>
      <w:pPr>
        <w:pStyle w:val="Heading2"/>
      </w:pPr>
      <w:r>
        <w:t xml:space="preserve">Technical Expertise as a Computer Engineer</w:t>
      </w:r>
    </w:p>
    <w:p>
      <w:pPr>
        <w:pStyle w:val="FirstParagraph"/>
      </w:pPr>
      <w:r>
        <w:t xml:space="preserve">As a Computer Engineer, I bring a unique blend of technical knowledge and creative thinking to every challenge. My proficiency in programming languages such as Python, Java, and C++ enables me to design robust software solutions tailored to specific needs. I have also worked extensively with hardware systems, including the development of custom circuits and the integration of IoT devices into smart infrastructure projects. This dual focus on both software and hardware positions me to address complex problems that require interdisciplinary approaches.</w:t>
      </w:r>
    </w:p>
    <w:p>
      <w:pPr>
        <w:pStyle w:val="BodyText"/>
      </w:pPr>
      <w:r>
        <w:t xml:space="preserve">One of my key strengths is my ability to adapt to rapidly changing technologies. In Baghdad’s evolving tech ecosystem, where new tools and methodologies are constantly emerging, this adaptability is essential. I have successfully led teams in implementing AI-driven analytics tools for data processing and developed cybersecurity protocols to protect critical systems. These experiences have not only strengthened my technical skills but also honed my ability to collaborate effectively with cross-functional teams and deliver results under tight deadlines.</w:t>
      </w:r>
    </w:p>
    <w:bookmarkEnd w:id="21"/>
    <w:bookmarkStart w:id="22" w:name="Xf8cd7a5df4bea78e2ea4976ba6ac38d8acb5c22"/>
    <w:p>
      <w:pPr>
        <w:pStyle w:val="Heading2"/>
      </w:pPr>
      <w:r>
        <w:t xml:space="preserve">Understanding the Challenges of Baghdad, Iraq</w:t>
      </w:r>
    </w:p>
    <w:p>
      <w:pPr>
        <w:pStyle w:val="FirstParagraph"/>
      </w:pPr>
      <w:r>
        <w:t xml:space="preserve">I recognize that working in Baghdad comes with its own set of challenges, from infrastructure limitations to the need for reliable digital solutions. However, I view these as opportunities to make a meaningful impact. For instance, my experience in designing low-cost, high-efficiency computing systems has prepared me to address resource constraints while maintaining performance standards. I am also deeply committed to promoting cybersecurity awareness in the region, as this is a critical area of focus for businesses and government institutions in Baghdad.</w:t>
      </w:r>
    </w:p>
    <w:p>
      <w:pPr>
        <w:pStyle w:val="BodyText"/>
      </w:pPr>
      <w:r>
        <w:t xml:space="preserve">Moreover, my cultural sensitivity and understanding of local needs are assets that will allow me to work effectively within your organization. I have spent time researching the unique technological requirements of Iraq’s industries, from agriculture to energy, and am eager to apply my skills to support initiatives that align with these priorities. Whether it’s developing software for local enterprises or optimizing network systems for public services, I am motivated by the prospect of contributing to Baghdad’s long-term development.</w:t>
      </w:r>
    </w:p>
    <w:bookmarkEnd w:id="22"/>
    <w:bookmarkStart w:id="23" w:name="a-vision-for-the-future"/>
    <w:p>
      <w:pPr>
        <w:pStyle w:val="Heading2"/>
      </w:pPr>
      <w:r>
        <w:t xml:space="preserve">A Vision for the Future</w:t>
      </w:r>
    </w:p>
    <w:p>
      <w:pPr>
        <w:pStyle w:val="FirstParagraph"/>
      </w:pPr>
      <w:r>
        <w:t xml:space="preserve">Looking ahead, I am excited about the possibility of joining your team and playing a role in shaping the future of technology in Baghdad. The city’s growing tech community, supported by initiatives such as [mention specific local projects or organizations if applicable], presents an ideal environment for innovation. I am confident that my skills as a Computer Engineer, combined with my passion for solving real-world problems, will enable me to make valuable contributions to your organization’s mission.</w:t>
      </w:r>
    </w:p>
    <w:p>
      <w:pPr>
        <w:pStyle w:val="BodyText"/>
      </w:pPr>
      <w:r>
        <w:t xml:space="preserve">I am particularly drawn to your company’s reputation for fostering a culture of creativity and collaboration. I would welcome the opportunity to discuss how my background and vision align with your goals. Thank you for considering my application. I look forward to the possibility of contributing to the exciting technological advancements happening in Baghdad, Iraq.</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Baghdad, Iraq</dc:title>
  <dc:creator/>
  <dc:language>en</dc:language>
  <cp:keywords/>
  <dcterms:created xsi:type="dcterms:W3CDTF">2025-12-10T02:16:32Z</dcterms:created>
  <dcterms:modified xsi:type="dcterms:W3CDTF">2025-12-10T02:16:32Z</dcterms:modified>
</cp:coreProperties>
</file>

<file path=docProps/custom.xml><?xml version="1.0" encoding="utf-8"?>
<Properties xmlns="http://schemas.openxmlformats.org/officeDocument/2006/custom-properties" xmlns:vt="http://schemas.openxmlformats.org/officeDocument/2006/docPropsVTypes"/>
</file>