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interest in the Curriculum Developer position at [Institution Name] in Australia, Melbourne. As an experienced educator and curriculum specialist with a passion for shaping innovative learning experiences, I am eager to contribute my expertise to support the educational goals of your institution. With a strong foundation in designing curricula that align with national standards and a deep understanding of the unique needs of learners in Australia, I am confident in my ability to make meaningful contributions to your team.</w:t>
      </w:r>
    </w:p>
    <w:p>
      <w:pPr>
        <w:pStyle w:val="BodyText"/>
      </w:pPr>
      <w:r>
        <w:t xml:space="preserve">My career as a Curriculum Developer has been driven by a commitment to creating educational frameworks that foster critical thinking, creativity, and inclusivity. Over the past [X years], I have worked across diverse settings—including K-12 schools, higher education institutions, and professional training programs—to develop curricula that reflect the evolving demands of modern learning environments. In Australia Melbourne, where education is a cornerstone of societal development and economic growth, I have witnessed firsthand the importance of well-structured curricula in empowering students to thrive in a globalized world.</w:t>
      </w:r>
    </w:p>
    <w:p>
      <w:pPr>
        <w:pStyle w:val="BodyText"/>
      </w:pPr>
      <w:r>
        <w:t xml:space="preserve">One of my key strengths lies in my ability to align curricula with local and international educational standards. For instance, while working with [Previous Institution/Project], I collaborated with teachers and administrators to redesign a secondary school program that integrated the Australian Curriculum’s cross-curriculum priorities, such as sustainability and Aboriginal and Torres Strait Islander histories. This initiative not only improved student engagement but also enhanced assessment outcomes by 25% over two academic years. Such achievements underscore my dedication to creating curricula that are both academically rigorous and socially relevant—a principle I believe is essential for the future of education in Australia Melbourne.</w:t>
      </w:r>
    </w:p>
    <w:p>
      <w:pPr>
        <w:pStyle w:val="BodyText"/>
      </w:pPr>
      <w:r>
        <w:t xml:space="preserve">As a Curriculum Developer, I understand the importance of tailoring educational content to meet the diverse needs of learners. In Melbourne, where cultural diversity and technological innovation intersect, I have focused on designing flexible curricula that accommodate varying learning styles and backgrounds. For example, I developed a digital literacy program that incorporated multimedia resources and interactive platforms to support students with different abilities. This project was recognized by [Relevant Organization] for its emphasis on accessibility and student-centered learning, aligning with the broader goals of the Australian education system to promote equity and innovation.</w:t>
      </w:r>
    </w:p>
    <w:p>
      <w:pPr>
        <w:pStyle w:val="BodyText"/>
      </w:pPr>
      <w:r>
        <w:t xml:space="preserve">Another critical aspect of my work has been collaboration. I have consistently partnered with stakeholders—including teachers, parents, and community organizations—to ensure that curricula reflect the values and aspirations of the learners they serve. In Australia Melbourne, where education is deeply intertwined with local communities, this collaborative approach has proven invaluable. For instance, during a recent project focused on vocational training for Indigenous youth, I worked closely with local elders and industry experts to create a curriculum that honored cultural traditions while preparing students for modern career pathways. This experience reinforced my belief that effective curricula are not only academically sound but also culturally responsive and community-driven.</w:t>
      </w:r>
    </w:p>
    <w:p>
      <w:pPr>
        <w:pStyle w:val="BodyText"/>
      </w:pPr>
      <w:r>
        <w:t xml:space="preserve">I am particularly drawn to the opportunity to work in Australia Melbourne due to its reputation as a hub of educational excellence and innovation. The city’s dynamic learning environments, coupled with its commitment to fostering creativity and critical thinking, align perfectly with my professional values. I am excited about the possibility of contributing to initiatives that support Melbourne’s vision for education, such as the integration of STEM (Science, Technology, Engineering, and Mathematics) into early childhood curricula or the development of programs that address climate change education. These efforts not only prepare students for future challenges but also reflect Australia’s broader goals of sustainability and global leadership.</w:t>
      </w:r>
    </w:p>
    <w:p>
      <w:pPr>
        <w:pStyle w:val="BodyText"/>
      </w:pPr>
      <w:r>
        <w:t xml:space="preserve">My technical skills further complement my expertise as a Curriculum Developer. I am proficient in using learning management systems (LMS), such as Moodle and Google Classroom, to deliver and manage digital curricula. Additionally, I have experience in data analysis to evaluate the effectiveness of educational programs and make evidence-based adjustments. For example, by analyzing student performance metrics from a recent curriculum overhaul, I identified areas for improvement and implemented targeted interventions that increased overall achievement rates by 18%. This data-driven approach ensures that curricula remain relevant and impactful over time.</w:t>
      </w:r>
    </w:p>
    <w:p>
      <w:pPr>
        <w:pStyle w:val="BodyText"/>
      </w:pPr>
      <w:r>
        <w:t xml:space="preserve">What sets me apart as a Curriculum Developer is my passion for lifelong learning and my ability to adapt to emerging trends in education. I regularly attend professional development workshops and collaborate with peers through organizations such as the Australian Curriculum, Assessment, and Reporting Authority (ACARA). This commitment to continuous growth enables me to stay informed about best practices in curriculum design, ensuring that the programs I develop are at the forefront of educational innovation. In Australia Melbourne, where education is constantly evolving to meet new challenges, this adaptability is essential.</w:t>
      </w:r>
    </w:p>
    <w:p>
      <w:pPr>
        <w:pStyle w:val="BodyText"/>
      </w:pPr>
      <w:r>
        <w:t xml:space="preserve">In conclusion, I am confident that my experience, skills, and vision align with the needs of [Institution Name] as a Curriculum Developer in Australia Melbourne. I am eager to contribute my expertise to help shape curricula that inspire students, support educators, and reflect the values of Australia’s education system. Thank you for considering my application. I would welcome the opportunity to discuss how I can contribute to your institution’s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2026-05-01T17:04:16Z</dcterms:created>
  <dcterms:modified xsi:type="dcterms:W3CDTF">2026-05-01T17:04:16Z</dcterms:modified>
</cp:coreProperties>
</file>

<file path=docProps/custom.xml><?xml version="1.0" encoding="utf-8"?>
<Properties xmlns="http://schemas.openxmlformats.org/officeDocument/2006/custom-properties" xmlns:vt="http://schemas.openxmlformats.org/officeDocument/2006/docPropsVTypes"/>
</file>